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5A8C27F3"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873CB">
        <w:rPr>
          <w:b/>
          <w:noProof/>
          <w:sz w:val="24"/>
        </w:rPr>
        <w:t>10</w:t>
      </w:r>
      <w:r w:rsidR="00791B4C">
        <w:rPr>
          <w:b/>
          <w:noProof/>
          <w:sz w:val="24"/>
        </w:rPr>
        <w:t>1</w:t>
      </w:r>
      <w:r>
        <w:rPr>
          <w:b/>
          <w:i/>
          <w:noProof/>
          <w:sz w:val="28"/>
        </w:rPr>
        <w:tab/>
      </w:r>
      <w:r w:rsidR="00BE0B33" w:rsidRPr="00BE0B33">
        <w:rPr>
          <w:b/>
          <w:i/>
          <w:noProof/>
          <w:sz w:val="28"/>
        </w:rPr>
        <w:t>R5-23</w:t>
      </w:r>
      <w:r w:rsidR="005D15CD">
        <w:rPr>
          <w:b/>
          <w:i/>
          <w:noProof/>
          <w:sz w:val="28"/>
        </w:rPr>
        <w:t>6096</w:t>
      </w:r>
    </w:p>
    <w:p w14:paraId="0119A558" w14:textId="54C830CD" w:rsidR="00941F51" w:rsidRPr="00AA5333" w:rsidRDefault="00791B4C" w:rsidP="00941F51">
      <w:pPr>
        <w:pStyle w:val="CRCoverPage"/>
        <w:outlineLvl w:val="0"/>
        <w:rPr>
          <w:b/>
          <w:noProof/>
          <w:sz w:val="24"/>
        </w:rPr>
      </w:pPr>
      <w:r>
        <w:rPr>
          <w:b/>
          <w:noProof/>
          <w:sz w:val="24"/>
        </w:rPr>
        <w:t>Chicago</w:t>
      </w:r>
      <w:r w:rsidR="00941F51" w:rsidRPr="00AA5333">
        <w:rPr>
          <w:b/>
          <w:noProof/>
          <w:sz w:val="24"/>
        </w:rPr>
        <w:t>,</w:t>
      </w:r>
      <w:r w:rsidR="003873CB" w:rsidRPr="00AA5333">
        <w:rPr>
          <w:b/>
          <w:noProof/>
          <w:sz w:val="24"/>
        </w:rPr>
        <w:t xml:space="preserve"> </w:t>
      </w:r>
      <w:r>
        <w:rPr>
          <w:b/>
          <w:noProof/>
          <w:sz w:val="24"/>
        </w:rPr>
        <w:t>U</w:t>
      </w:r>
      <w:r w:rsidR="00182ED3">
        <w:rPr>
          <w:b/>
          <w:noProof/>
          <w:sz w:val="24"/>
        </w:rPr>
        <w:t>nited States</w:t>
      </w:r>
      <w:r w:rsidR="003873CB" w:rsidRPr="00AA5333">
        <w:rPr>
          <w:b/>
          <w:noProof/>
          <w:sz w:val="24"/>
        </w:rPr>
        <w:t>,</w:t>
      </w:r>
      <w:r w:rsidR="00941F51">
        <w:fldChar w:fldCharType="begin"/>
      </w:r>
      <w:r w:rsidR="00941F51" w:rsidRPr="00AA5333">
        <w:instrText xml:space="preserve"> DOCPROPERTY  Country  \* MERGEFORMAT </w:instrText>
      </w:r>
      <w:r w:rsidR="00941F51">
        <w:fldChar w:fldCharType="end"/>
      </w:r>
      <w:r w:rsidR="00941F51" w:rsidRPr="00AA5333">
        <w:rPr>
          <w:b/>
          <w:noProof/>
          <w:sz w:val="24"/>
        </w:rPr>
        <w:t xml:space="preserve"> </w:t>
      </w:r>
      <w:r w:rsidR="00941F51">
        <w:rPr>
          <w:b/>
          <w:noProof/>
          <w:sz w:val="24"/>
        </w:rPr>
        <w:fldChar w:fldCharType="begin"/>
      </w:r>
      <w:r w:rsidR="00941F51" w:rsidRPr="00AA5333">
        <w:rPr>
          <w:b/>
          <w:noProof/>
          <w:sz w:val="24"/>
        </w:rPr>
        <w:instrText xml:space="preserve"> DOCPROPERTY  StartDate  \* MERGEFORMAT </w:instrText>
      </w:r>
      <w:r w:rsidR="00941F51">
        <w:rPr>
          <w:b/>
          <w:noProof/>
          <w:sz w:val="24"/>
        </w:rPr>
        <w:fldChar w:fldCharType="separate"/>
      </w:r>
      <w:r w:rsidR="00F7514B">
        <w:rPr>
          <w:b/>
          <w:noProof/>
          <w:sz w:val="24"/>
        </w:rPr>
        <w:t xml:space="preserve">13th </w:t>
      </w:r>
      <w:r w:rsidR="00E04B68">
        <w:rPr>
          <w:b/>
          <w:noProof/>
          <w:sz w:val="24"/>
        </w:rPr>
        <w:t xml:space="preserve">Nov 2023 </w:t>
      </w:r>
      <w:r w:rsidR="00F7514B">
        <w:rPr>
          <w:b/>
          <w:noProof/>
          <w:sz w:val="24"/>
        </w:rPr>
        <w:t>- 17th</w:t>
      </w:r>
      <w:r w:rsidR="00DD37F3" w:rsidRPr="00AA5333">
        <w:rPr>
          <w:b/>
          <w:noProof/>
          <w:sz w:val="24"/>
        </w:rPr>
        <w:t xml:space="preserve"> </w:t>
      </w:r>
      <w:r w:rsidR="00F7514B">
        <w:rPr>
          <w:b/>
          <w:noProof/>
          <w:sz w:val="24"/>
        </w:rPr>
        <w:t>Nov</w:t>
      </w:r>
      <w:r w:rsidR="00AA5333" w:rsidRPr="00AA5333">
        <w:rPr>
          <w:b/>
          <w:noProof/>
          <w:sz w:val="24"/>
        </w:rPr>
        <w:t xml:space="preserve"> 2023</w:t>
      </w:r>
      <w:r w:rsidR="00941F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CA202" w:rsidR="001E41F3" w:rsidRPr="00E95D59" w:rsidRDefault="0019116E" w:rsidP="00547111">
            <w:pPr>
              <w:pStyle w:val="CRCoverPage"/>
              <w:spacing w:after="0"/>
              <w:rPr>
                <w:b/>
                <w:bCs/>
                <w:noProof/>
                <w:sz w:val="28"/>
                <w:szCs w:val="28"/>
              </w:rPr>
            </w:pPr>
            <w:r>
              <w:rPr>
                <w:b/>
                <w:bCs/>
                <w:noProof/>
                <w:sz w:val="28"/>
                <w:szCs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1D666" w:rsidR="001E41F3" w:rsidRPr="00E95D59" w:rsidRDefault="00F7514B"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29E3D" w:rsidR="001E41F3" w:rsidRPr="00410371" w:rsidRDefault="00032BE6" w:rsidP="00F60E1E">
            <w:pPr>
              <w:pStyle w:val="CRCoverPage"/>
              <w:spacing w:after="0"/>
              <w:jc w:val="center"/>
              <w:rPr>
                <w:noProof/>
                <w:sz w:val="28"/>
              </w:rPr>
            </w:pPr>
            <w:r w:rsidRPr="005D15CD">
              <w:rPr>
                <w:b/>
                <w:noProof/>
                <w:sz w:val="28"/>
              </w:rPr>
              <w:fldChar w:fldCharType="begin"/>
            </w:r>
            <w:r w:rsidRPr="005D15CD">
              <w:rPr>
                <w:b/>
                <w:noProof/>
                <w:sz w:val="28"/>
              </w:rPr>
              <w:instrText xml:space="preserve"> DOCPROPERTY  Version  \* MERGEFORMAT </w:instrText>
            </w:r>
            <w:r w:rsidRPr="005D15CD">
              <w:rPr>
                <w:b/>
                <w:noProof/>
                <w:sz w:val="28"/>
              </w:rPr>
              <w:fldChar w:fldCharType="separate"/>
            </w:r>
            <w:r w:rsidR="00D73588" w:rsidRPr="005D15CD">
              <w:rPr>
                <w:b/>
                <w:noProof/>
                <w:sz w:val="28"/>
              </w:rPr>
              <w:t>17.</w:t>
            </w:r>
            <w:r w:rsidR="00935F5F" w:rsidRPr="005D15CD">
              <w:rPr>
                <w:b/>
                <w:noProof/>
                <w:sz w:val="28"/>
              </w:rPr>
              <w:t>4</w:t>
            </w:r>
            <w:r w:rsidR="00E13F3D" w:rsidRPr="005D15CD">
              <w:rPr>
                <w:b/>
                <w:noProof/>
                <w:sz w:val="28"/>
              </w:rPr>
              <w:t>.0</w:t>
            </w:r>
            <w:r w:rsidRPr="005D15C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C95C3" w:rsidR="001E41F3" w:rsidRDefault="00413B73" w:rsidP="00066BB7">
            <w:pPr>
              <w:pStyle w:val="CRCoverPage"/>
              <w:spacing w:after="0"/>
              <w:ind w:left="100"/>
              <w:rPr>
                <w:noProof/>
              </w:rPr>
            </w:pPr>
            <w:r>
              <w:rPr>
                <w:noProof/>
              </w:rPr>
              <w:t>Correction</w:t>
            </w:r>
            <w:r w:rsidR="00882488" w:rsidRPr="00882488">
              <w:rPr>
                <w:noProof/>
              </w:rPr>
              <w:t xml:space="preserve"> of UPIP TC 8.2.6.4.</w:t>
            </w:r>
            <w:r w:rsidR="004E7837">
              <w:rPr>
                <w:noProof/>
              </w:rPr>
              <w:t>1</w:t>
            </w:r>
            <w:r w:rsidR="00882488" w:rsidRPr="00882488">
              <w:rPr>
                <w:noProof/>
              </w:rPr>
              <w:t>-RRC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74939" w:rsidR="001E41F3" w:rsidRDefault="004E7837">
            <w:pPr>
              <w:pStyle w:val="CRCoverPage"/>
              <w:spacing w:after="0"/>
              <w:ind w:left="100"/>
              <w:rPr>
                <w:noProof/>
              </w:rPr>
            </w:pPr>
            <w:r>
              <w:rPr>
                <w:noProof/>
              </w:rPr>
              <w:t>Vodafone</w:t>
            </w:r>
            <w:r w:rsidR="00E95D59">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97ACD" w:rsidRDefault="00C47AB9">
            <w:pPr>
              <w:pStyle w:val="CRCoverPage"/>
              <w:spacing w:after="0"/>
              <w:ind w:left="100"/>
              <w:rPr>
                <w:noProof/>
                <w:lang w:val="fr-FR"/>
              </w:rPr>
            </w:pPr>
            <w:r w:rsidRPr="00D97ACD">
              <w:rPr>
                <w:noProof/>
                <w:lang w:val="fr-FR"/>
              </w:rPr>
              <w:t>UPIP_SEC_LTE-RAN-UEConTest</w:t>
            </w:r>
          </w:p>
        </w:tc>
        <w:tc>
          <w:tcPr>
            <w:tcW w:w="567" w:type="dxa"/>
            <w:tcBorders>
              <w:left w:val="nil"/>
            </w:tcBorders>
          </w:tcPr>
          <w:p w14:paraId="61A86BCF" w14:textId="77777777" w:rsidR="001E41F3" w:rsidRPr="00D97AC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1DD34" w:rsidR="001E41F3" w:rsidRDefault="00F47B89" w:rsidP="00941F51">
            <w:pPr>
              <w:pStyle w:val="CRCoverPage"/>
              <w:spacing w:after="0"/>
              <w:ind w:left="100"/>
              <w:rPr>
                <w:noProof/>
              </w:rPr>
            </w:pPr>
            <w:r>
              <w:rPr>
                <w:noProof/>
              </w:rPr>
              <w:t>2023-</w:t>
            </w:r>
            <w:r w:rsidR="00C4136C">
              <w:rPr>
                <w:noProof/>
              </w:rPr>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F3054" w14:textId="77777777" w:rsidR="001664C4" w:rsidRPr="0041261D" w:rsidRDefault="00A059B2" w:rsidP="001664C4">
            <w:pPr>
              <w:pStyle w:val="CRCoverPage"/>
              <w:numPr>
                <w:ilvl w:val="0"/>
                <w:numId w:val="4"/>
              </w:numPr>
              <w:spacing w:after="0"/>
              <w:rPr>
                <w:noProof/>
                <w:lang w:eastAsia="zh-CN"/>
              </w:rPr>
            </w:pPr>
            <w:r w:rsidRPr="0041261D">
              <w:rPr>
                <w:noProof/>
              </w:rPr>
              <w:t xml:space="preserve">In main behaviour </w:t>
            </w:r>
            <w:r w:rsidR="00600F76" w:rsidRPr="0041261D">
              <w:rPr>
                <w:noProof/>
              </w:rPr>
              <w:t xml:space="preserve">missing step in </w:t>
            </w:r>
            <w:r w:rsidR="00600F76" w:rsidRPr="0041261D">
              <w:rPr>
                <w:noProof/>
                <w:lang w:eastAsia="zh-CN"/>
              </w:rPr>
              <w:t>g</w:t>
            </w:r>
            <w:proofErr w:type="spellStart"/>
            <w:r w:rsidR="00600F76" w:rsidRPr="0041261D">
              <w:rPr>
                <w:color w:val="000000" w:themeColor="text1"/>
              </w:rPr>
              <w:t>eneric</w:t>
            </w:r>
            <w:proofErr w:type="spellEnd"/>
            <w:r w:rsidR="00600F76" w:rsidRPr="0041261D">
              <w:rPr>
                <w:color w:val="000000" w:themeColor="text1"/>
              </w:rPr>
              <w:t xml:space="preserve"> radio bearer establishment procedure should be added</w:t>
            </w:r>
          </w:p>
          <w:p w14:paraId="708AA7DE" w14:textId="12ED213D" w:rsidR="001D3413" w:rsidRPr="0041261D" w:rsidRDefault="00BB23EA" w:rsidP="001664C4">
            <w:pPr>
              <w:pStyle w:val="CRCoverPage"/>
              <w:numPr>
                <w:ilvl w:val="0"/>
                <w:numId w:val="4"/>
              </w:numPr>
              <w:spacing w:after="0"/>
              <w:rPr>
                <w:noProof/>
                <w:lang w:eastAsia="zh-CN"/>
              </w:rPr>
            </w:pPr>
            <w:r w:rsidRPr="0041261D">
              <w:rPr>
                <w:color w:val="000000" w:themeColor="text1"/>
              </w:rPr>
              <w:t xml:space="preserve">Value for </w:t>
            </w:r>
            <w:r w:rsidR="00E67251" w:rsidRPr="0041261D">
              <w:rPr>
                <w:color w:val="000000" w:themeColor="text1"/>
              </w:rPr>
              <w:t xml:space="preserve">Integrity protection in PDCP configuration </w:t>
            </w:r>
            <w:r w:rsidRPr="0041261D">
              <w:rPr>
                <w:color w:val="000000" w:themeColor="text1"/>
              </w:rPr>
              <w:t>should be corrected to</w:t>
            </w:r>
            <w:r w:rsidR="00CA3EEA" w:rsidRPr="0041261D">
              <w:rPr>
                <w:noProof/>
                <w:lang w:eastAsia="zh-CN"/>
              </w:rPr>
              <w:t xml:space="preserve"> be compliant with ASN.1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4B59"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88AC0" w14:textId="77777777" w:rsidR="00360433" w:rsidRPr="009236F7" w:rsidRDefault="006922E4" w:rsidP="00360433">
            <w:pPr>
              <w:pStyle w:val="CRCoverPage"/>
              <w:numPr>
                <w:ilvl w:val="0"/>
                <w:numId w:val="6"/>
              </w:numPr>
              <w:spacing w:after="0"/>
              <w:rPr>
                <w:noProof/>
              </w:rPr>
            </w:pPr>
            <w:r w:rsidRPr="009236F7">
              <w:t xml:space="preserve">Test procedure sequence: Step 2 of generic </w:t>
            </w:r>
            <w:r w:rsidR="008C3D8F" w:rsidRPr="009236F7">
              <w:t>radio bearer establishment procedure</w:t>
            </w:r>
            <w:r w:rsidR="00613730" w:rsidRPr="009236F7">
              <w:t xml:space="preserve"> (TS 36.508, </w:t>
            </w:r>
            <w:r w:rsidR="00031886" w:rsidRPr="009236F7">
              <w:t>4.5.3.3-1)</w:t>
            </w:r>
            <w:r w:rsidR="008C3D8F" w:rsidRPr="009236F7">
              <w:t xml:space="preserve"> added to </w:t>
            </w:r>
            <w:r w:rsidR="00613730" w:rsidRPr="009236F7">
              <w:t>receive paging message</w:t>
            </w:r>
          </w:p>
          <w:p w14:paraId="31C656EC" w14:textId="4333574A" w:rsidR="00031886" w:rsidRPr="009236F7" w:rsidRDefault="00031886" w:rsidP="00360433">
            <w:pPr>
              <w:pStyle w:val="CRCoverPage"/>
              <w:numPr>
                <w:ilvl w:val="0"/>
                <w:numId w:val="6"/>
              </w:numPr>
              <w:spacing w:after="0"/>
              <w:rPr>
                <w:noProof/>
              </w:rPr>
            </w:pPr>
            <w:r w:rsidRPr="009236F7">
              <w:t xml:space="preserve">Table </w:t>
            </w:r>
            <w:r w:rsidR="00D940AD" w:rsidRPr="009236F7">
              <w:rPr>
                <w:rFonts w:eastAsia="Times New Roman"/>
              </w:rPr>
              <w:t>8.2.6.4.1.3.3-6: Value for integrity protection corrected</w:t>
            </w:r>
            <w:r w:rsidR="00DD074C" w:rsidRPr="009236F7">
              <w:rPr>
                <w:rFonts w:eastAsia="Times New Roman"/>
              </w:rPr>
              <w:t xml:space="preserve"> to comply to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36F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46A81" w:rsidR="001E41F3" w:rsidRPr="009236F7" w:rsidRDefault="009236F7" w:rsidP="00C307B7">
            <w:pPr>
              <w:pStyle w:val="CRCoverPage"/>
              <w:spacing w:after="0"/>
              <w:rPr>
                <w:noProof/>
              </w:rPr>
            </w:pPr>
            <w:r w:rsidRPr="009236F7">
              <w:rPr>
                <w:noProof/>
              </w:rPr>
              <w:t>Test case</w:t>
            </w:r>
            <w:r w:rsidR="00107C2F" w:rsidRPr="009236F7">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36D40" w:rsidR="001E41F3" w:rsidRDefault="00941F51" w:rsidP="00066BB7">
            <w:pPr>
              <w:pStyle w:val="CRCoverPage"/>
              <w:spacing w:after="0"/>
              <w:rPr>
                <w:noProof/>
              </w:rPr>
            </w:pPr>
            <w:r w:rsidRPr="00941F51">
              <w:rPr>
                <w:noProof/>
              </w:rPr>
              <w:t>8.2.6.4.</w:t>
            </w:r>
            <w:r w:rsidR="0037002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60F6F" w14:paraId="446DDBAC" w14:textId="77777777" w:rsidTr="00547111">
        <w:tc>
          <w:tcPr>
            <w:tcW w:w="2694" w:type="dxa"/>
            <w:gridSpan w:val="2"/>
            <w:tcBorders>
              <w:left w:val="single" w:sz="4" w:space="0" w:color="auto"/>
            </w:tcBorders>
          </w:tcPr>
          <w:p w14:paraId="678A1AA6" w14:textId="77777777" w:rsidR="00060F6F" w:rsidRDefault="00060F6F" w:rsidP="00060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12657" w:rsidR="00060F6F" w:rsidRPr="002C1C34" w:rsidRDefault="00060F6F" w:rsidP="00060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7A3C" w:rsidR="00060F6F" w:rsidRPr="002C1C34" w:rsidRDefault="00060F6F" w:rsidP="00060F6F">
            <w:pPr>
              <w:pStyle w:val="CRCoverPage"/>
              <w:spacing w:after="0"/>
              <w:jc w:val="center"/>
              <w:rPr>
                <w:b/>
                <w:caps/>
                <w:noProof/>
              </w:rPr>
            </w:pPr>
            <w:r>
              <w:rPr>
                <w:b/>
                <w:caps/>
                <w:noProof/>
              </w:rPr>
              <w:t>X</w:t>
            </w:r>
          </w:p>
        </w:tc>
        <w:tc>
          <w:tcPr>
            <w:tcW w:w="2977" w:type="dxa"/>
            <w:gridSpan w:val="4"/>
          </w:tcPr>
          <w:p w14:paraId="1A4306D9" w14:textId="77777777" w:rsidR="00060F6F" w:rsidRPr="0000686F" w:rsidRDefault="00060F6F" w:rsidP="00060F6F">
            <w:pPr>
              <w:pStyle w:val="CRCoverPage"/>
              <w:spacing w:after="0"/>
              <w:rPr>
                <w:noProof/>
              </w:rPr>
            </w:pPr>
            <w:r w:rsidRPr="0000686F">
              <w:rPr>
                <w:noProof/>
              </w:rPr>
              <w:t xml:space="preserve"> Test specifications</w:t>
            </w:r>
          </w:p>
        </w:tc>
        <w:tc>
          <w:tcPr>
            <w:tcW w:w="3401" w:type="dxa"/>
            <w:gridSpan w:val="3"/>
            <w:tcBorders>
              <w:right w:val="single" w:sz="4" w:space="0" w:color="auto"/>
            </w:tcBorders>
            <w:shd w:val="pct30" w:color="FFFF00" w:fill="auto"/>
          </w:tcPr>
          <w:p w14:paraId="186A633D" w14:textId="44902D4E" w:rsidR="00060F6F" w:rsidRPr="0000686F" w:rsidRDefault="00060F6F" w:rsidP="00060F6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39CEB" w:rsidR="003D64DE" w:rsidRPr="005F5651" w:rsidRDefault="003D64DE" w:rsidP="00D63E2A">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5C18A71" w:rsidR="00941F51" w:rsidRPr="00941F51" w:rsidRDefault="00B21497" w:rsidP="00941F51">
      <w:pPr>
        <w:pStyle w:val="berschrift4"/>
        <w:rPr>
          <w:b/>
          <w:noProof/>
          <w:color w:val="00B0F0"/>
        </w:rPr>
      </w:pPr>
      <w:r w:rsidRPr="00F92638">
        <w:rPr>
          <w:b/>
          <w:noProof/>
          <w:color w:val="00B0F0"/>
        </w:rPr>
        <w:lastRenderedPageBreak/>
        <w:t>&lt;Start of modified section&gt;</w:t>
      </w:r>
    </w:p>
    <w:p w14:paraId="5004DC32" w14:textId="77777777" w:rsidR="009C44B0" w:rsidRDefault="009C44B0" w:rsidP="009C44B0">
      <w:pPr>
        <w:pStyle w:val="berschrift4"/>
        <w:rPr>
          <w:lang w:eastAsia="en-GB"/>
        </w:rPr>
      </w:pPr>
      <w:r>
        <w:t>8.2.6.4</w:t>
      </w:r>
      <w:r>
        <w:tab/>
        <w:t>UPIP / RRC connection</w:t>
      </w:r>
    </w:p>
    <w:p w14:paraId="65805682" w14:textId="77777777" w:rsidR="009C44B0" w:rsidRPr="00C47DFA" w:rsidRDefault="009C44B0" w:rsidP="009C44B0">
      <w:pPr>
        <w:pStyle w:val="berschrift5"/>
      </w:pPr>
      <w:r w:rsidRPr="00941F51">
        <w:t>8.2.6.4.</w:t>
      </w:r>
      <w:r>
        <w:t>1</w:t>
      </w:r>
      <w:r w:rsidRPr="00C47DFA">
        <w:tab/>
      </w:r>
      <w:r w:rsidRPr="00941F51">
        <w:t>UPIP / RRC connect</w:t>
      </w:r>
      <w:r>
        <w:t>i</w:t>
      </w:r>
      <w:r w:rsidRPr="00941F51">
        <w:t xml:space="preserve">on establishment / Reception of </w:t>
      </w:r>
      <w:proofErr w:type="spellStart"/>
      <w:r>
        <w:t>SecurityModeCommand</w:t>
      </w:r>
      <w:proofErr w:type="spellEnd"/>
      <w:r w:rsidRPr="00941F51">
        <w:t xml:space="preserve"> by UE</w:t>
      </w:r>
    </w:p>
    <w:p w14:paraId="0783AC18" w14:textId="77777777" w:rsidR="009C44B0" w:rsidRPr="00C47DFA" w:rsidRDefault="009C44B0" w:rsidP="009C44B0">
      <w:pPr>
        <w:pStyle w:val="H6"/>
      </w:pPr>
      <w:r w:rsidRPr="00941F51">
        <w:t>8.2.6.4.</w:t>
      </w:r>
      <w:r>
        <w:t>1</w:t>
      </w:r>
      <w:r w:rsidRPr="00C47DFA">
        <w:t>.1</w:t>
      </w:r>
      <w:r w:rsidRPr="00C47DFA">
        <w:tab/>
        <w:t>Test Purpose (TP)</w:t>
      </w:r>
    </w:p>
    <w:p w14:paraId="616DD9A7" w14:textId="77777777" w:rsidR="009C44B0" w:rsidRPr="00D26E65" w:rsidRDefault="009C44B0" w:rsidP="009C44B0">
      <w:pPr>
        <w:pStyle w:val="H6"/>
      </w:pPr>
      <w:r w:rsidRPr="00D26E65">
        <w:t>(1)</w:t>
      </w:r>
    </w:p>
    <w:p w14:paraId="4E43B9B4" w14:textId="77777777" w:rsidR="009C44B0" w:rsidRPr="00D26E65" w:rsidRDefault="009C44B0" w:rsidP="009C44B0">
      <w:pPr>
        <w:pStyle w:val="PL"/>
        <w:rPr>
          <w:noProof w:val="0"/>
        </w:rPr>
      </w:pPr>
      <w:r w:rsidRPr="00D26E65">
        <w:rPr>
          <w:b/>
          <w:bCs/>
          <w:noProof w:val="0"/>
        </w:rPr>
        <w:t>with</w:t>
      </w:r>
      <w:r w:rsidRPr="00D26E65">
        <w:rPr>
          <w:noProof w:val="0"/>
        </w:rPr>
        <w:t xml:space="preserve"> { UE in E-UTRA RRC</w:t>
      </w:r>
      <w:r w:rsidRPr="00555845">
        <w:rPr>
          <w:noProof w:val="0"/>
        </w:rPr>
        <w:t xml:space="preserve">_IDLE </w:t>
      </w:r>
      <w:r w:rsidRPr="00D26E65">
        <w:rPr>
          <w:noProof w:val="0"/>
        </w:rPr>
        <w:t xml:space="preserve">state </w:t>
      </w:r>
      <w:r w:rsidRPr="00BB5D0C">
        <w:rPr>
          <w:noProof w:val="0"/>
        </w:rPr>
        <w:t>configured with NR-PDCP</w:t>
      </w:r>
      <w:r>
        <w:rPr>
          <w:noProof w:val="0"/>
        </w:rPr>
        <w:t xml:space="preserve"> and </w:t>
      </w:r>
      <w:r w:rsidRPr="00890D62">
        <w:rPr>
          <w:noProof w:val="0"/>
        </w:rPr>
        <w:t xml:space="preserve">functionality of </w:t>
      </w:r>
      <w:r w:rsidRPr="00890D62">
        <w:rPr>
          <w:rFonts w:hint="eastAsia"/>
          <w:noProof w:val="0"/>
          <w:lang w:eastAsia="zh-CN"/>
        </w:rPr>
        <w:t>UP</w:t>
      </w:r>
      <w:r w:rsidRPr="00890D62">
        <w:rPr>
          <w:noProof w:val="0"/>
        </w:rPr>
        <w:t xml:space="preserve"> </w:t>
      </w:r>
      <w:r w:rsidRPr="00D26E65">
        <w:rPr>
          <w:noProof w:val="0"/>
        </w:rPr>
        <w:t>integrity algorithms }</w:t>
      </w:r>
    </w:p>
    <w:p w14:paraId="173806A9" w14:textId="77777777" w:rsidR="009C44B0" w:rsidRPr="00D86111" w:rsidRDefault="009C44B0" w:rsidP="009C44B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67773E">
        <w:rPr>
          <w:noProof w:val="0"/>
        </w:rPr>
        <w:t>UE successfully completes the RRC Connection establishment procedure</w:t>
      </w:r>
      <w:r>
        <w:rPr>
          <w:noProof w:val="0"/>
        </w:rPr>
        <w:t xml:space="preserve"> and receives the </w:t>
      </w:r>
      <w:proofErr w:type="spellStart"/>
      <w:r w:rsidRPr="00D86111">
        <w:rPr>
          <w:noProof w:val="0"/>
        </w:rPr>
        <w:t>SecurityModeCommand</w:t>
      </w:r>
      <w:proofErr w:type="spellEnd"/>
      <w:r w:rsidRPr="00D86111">
        <w:rPr>
          <w:noProof w:val="0"/>
        </w:rPr>
        <w:t xml:space="preserve"> message to establish a DRB }</w:t>
      </w:r>
    </w:p>
    <w:p w14:paraId="5B6433D2" w14:textId="77777777" w:rsidR="009C44B0" w:rsidRPr="00D86111" w:rsidRDefault="009C44B0" w:rsidP="009C44B0">
      <w:pPr>
        <w:pStyle w:val="PL"/>
        <w:rPr>
          <w:noProof w:val="0"/>
        </w:rPr>
      </w:pPr>
      <w:r w:rsidRPr="00D86111">
        <w:rPr>
          <w:noProof w:val="0"/>
        </w:rPr>
        <w:t xml:space="preserve">      </w:t>
      </w:r>
      <w:r w:rsidRPr="00D86111">
        <w:rPr>
          <w:b/>
          <w:bCs/>
          <w:noProof w:val="0"/>
        </w:rPr>
        <w:t>then</w:t>
      </w:r>
      <w:r w:rsidRPr="00D86111">
        <w:rPr>
          <w:noProof w:val="0"/>
        </w:rPr>
        <w:t xml:space="preserve"> { UE establishes the initial security configuration in accordance with the received </w:t>
      </w:r>
      <w:proofErr w:type="spellStart"/>
      <w:r w:rsidRPr="00D86111">
        <w:rPr>
          <w:i/>
          <w:iCs/>
          <w:noProof w:val="0"/>
        </w:rPr>
        <w:t>securityConfigSMC</w:t>
      </w:r>
      <w:proofErr w:type="spellEnd"/>
      <w:r w:rsidRPr="00D86111">
        <w:rPr>
          <w:noProof w:val="0"/>
        </w:rPr>
        <w:t xml:space="preserve"> included in </w:t>
      </w:r>
      <w:proofErr w:type="spellStart"/>
      <w:r w:rsidRPr="00D86111">
        <w:rPr>
          <w:i/>
          <w:iCs/>
          <w:noProof w:val="0"/>
        </w:rPr>
        <w:t>SecurityModeCommand</w:t>
      </w:r>
      <w:proofErr w:type="spellEnd"/>
      <w:r w:rsidRPr="00D86111">
        <w:rPr>
          <w:noProof w:val="0"/>
        </w:rPr>
        <w:t xml:space="preserve"> and successfully establish the data and signalling radio bearers }</w:t>
      </w:r>
    </w:p>
    <w:p w14:paraId="2E24E27F" w14:textId="77777777" w:rsidR="009C44B0" w:rsidRPr="00D86111" w:rsidRDefault="009C44B0" w:rsidP="009C44B0">
      <w:pPr>
        <w:pStyle w:val="PL"/>
        <w:rPr>
          <w:noProof w:val="0"/>
        </w:rPr>
      </w:pPr>
      <w:r w:rsidRPr="00D86111">
        <w:rPr>
          <w:noProof w:val="0"/>
        </w:rPr>
        <w:t>}</w:t>
      </w:r>
    </w:p>
    <w:p w14:paraId="5811E87E" w14:textId="77777777" w:rsidR="009C44B0" w:rsidRPr="00D86111" w:rsidRDefault="009C44B0" w:rsidP="009C44B0">
      <w:pPr>
        <w:pStyle w:val="H6"/>
      </w:pPr>
      <w:r w:rsidRPr="00D86111">
        <w:t>(2)</w:t>
      </w:r>
    </w:p>
    <w:p w14:paraId="4211191E" w14:textId="77777777" w:rsidR="009C44B0" w:rsidRPr="00D86111" w:rsidRDefault="009C44B0" w:rsidP="009C44B0">
      <w:pPr>
        <w:pStyle w:val="PL"/>
        <w:rPr>
          <w:noProof w:val="0"/>
        </w:rPr>
      </w:pPr>
      <w:r w:rsidRPr="00D86111">
        <w:rPr>
          <w:b/>
          <w:bCs/>
          <w:noProof w:val="0"/>
        </w:rPr>
        <w:t>with</w:t>
      </w:r>
      <w:r w:rsidRPr="00D86111">
        <w:rPr>
          <w:noProof w:val="0"/>
        </w:rPr>
        <w:t xml:space="preserve"> { UE in E-UTRA RRC_CONNECTED state and a MN terminated MCG DRB is configured with NR-PDCP and functionality of </w:t>
      </w:r>
      <w:r w:rsidRPr="00D86111">
        <w:rPr>
          <w:rFonts w:hint="eastAsia"/>
          <w:noProof w:val="0"/>
          <w:lang w:eastAsia="zh-CN"/>
        </w:rPr>
        <w:t>UP</w:t>
      </w:r>
      <w:r w:rsidRPr="00D86111">
        <w:rPr>
          <w:noProof w:val="0"/>
        </w:rPr>
        <w:t xml:space="preserve"> integrity algorithms is taken into use on this DRB }</w:t>
      </w:r>
    </w:p>
    <w:p w14:paraId="24FD6A98" w14:textId="77777777" w:rsidR="009C44B0" w:rsidRPr="00D86111" w:rsidRDefault="009C44B0" w:rsidP="009C44B0">
      <w:pPr>
        <w:pStyle w:val="PL"/>
        <w:rPr>
          <w:noProof w:val="0"/>
        </w:rPr>
      </w:pPr>
      <w:r w:rsidRPr="00D86111">
        <w:rPr>
          <w:b/>
          <w:bCs/>
          <w:noProof w:val="0"/>
        </w:rPr>
        <w:t>ensure that</w:t>
      </w:r>
      <w:r w:rsidRPr="00D86111">
        <w:rPr>
          <w:noProof w:val="0"/>
        </w:rPr>
        <w:t xml:space="preserve"> {</w:t>
      </w:r>
      <w:r w:rsidRPr="00D86111">
        <w:rPr>
          <w:noProof w:val="0"/>
        </w:rPr>
        <w:br/>
        <w:t xml:space="preserve">  </w:t>
      </w:r>
      <w:r w:rsidRPr="00D86111">
        <w:rPr>
          <w:b/>
          <w:bCs/>
          <w:noProof w:val="0"/>
        </w:rPr>
        <w:t>when</w:t>
      </w:r>
      <w:r w:rsidRPr="00D86111">
        <w:rPr>
          <w:noProof w:val="0"/>
        </w:rPr>
        <w:t xml:space="preserve"> { SS transmits a IP data with correct integrity protection on this DRB }</w:t>
      </w:r>
    </w:p>
    <w:p w14:paraId="28EF02C4" w14:textId="77777777" w:rsidR="009C44B0" w:rsidRPr="00D86111" w:rsidRDefault="009C44B0" w:rsidP="009C44B0">
      <w:pPr>
        <w:pStyle w:val="PL"/>
        <w:rPr>
          <w:noProof w:val="0"/>
        </w:rPr>
      </w:pPr>
      <w:r w:rsidRPr="00D86111">
        <w:rPr>
          <w:noProof w:val="0"/>
        </w:rPr>
        <w:t xml:space="preserve">      </w:t>
      </w:r>
      <w:r w:rsidRPr="00D86111">
        <w:rPr>
          <w:b/>
          <w:bCs/>
          <w:noProof w:val="0"/>
        </w:rPr>
        <w:t>then</w:t>
      </w:r>
      <w:r w:rsidRPr="00D86111">
        <w:rPr>
          <w:noProof w:val="0"/>
        </w:rPr>
        <w:t xml:space="preserve"> { UE loops back this IP data with correct integrity protection }</w:t>
      </w:r>
    </w:p>
    <w:p w14:paraId="7449DFDC" w14:textId="77777777" w:rsidR="009C44B0" w:rsidRPr="00D86111" w:rsidRDefault="009C44B0" w:rsidP="009C44B0">
      <w:pPr>
        <w:pStyle w:val="PL"/>
        <w:rPr>
          <w:noProof w:val="0"/>
        </w:rPr>
      </w:pPr>
      <w:r w:rsidRPr="00D86111">
        <w:rPr>
          <w:noProof w:val="0"/>
        </w:rPr>
        <w:t>}</w:t>
      </w:r>
    </w:p>
    <w:p w14:paraId="511DDFC6" w14:textId="77777777" w:rsidR="009C44B0" w:rsidRPr="00D26E65" w:rsidRDefault="009C44B0" w:rsidP="009C44B0">
      <w:pPr>
        <w:pStyle w:val="PL"/>
        <w:rPr>
          <w:noProof w:val="0"/>
        </w:rPr>
      </w:pPr>
    </w:p>
    <w:p w14:paraId="021E9BA8" w14:textId="77777777" w:rsidR="009C44B0" w:rsidRPr="00D26E65" w:rsidRDefault="009C44B0" w:rsidP="009C44B0">
      <w:pPr>
        <w:pStyle w:val="H6"/>
      </w:pPr>
      <w:r>
        <w:t>8.2.6.4.1</w:t>
      </w:r>
      <w:r w:rsidRPr="00D26E65">
        <w:t>.2</w:t>
      </w:r>
      <w:r w:rsidRPr="00D26E65">
        <w:tab/>
        <w:t>Conformance requirements</w:t>
      </w:r>
    </w:p>
    <w:p w14:paraId="6B461EA5" w14:textId="77777777" w:rsidR="009C44B0" w:rsidRPr="003242D4" w:rsidRDefault="009C44B0" w:rsidP="009C44B0">
      <w:r w:rsidRPr="003242D4">
        <w:t>References: The conformance requirements covered in the present TC are specified in: 3GPP TS 36.331 clause 5.3.1.2</w:t>
      </w:r>
      <w:r>
        <w:rPr>
          <w:lang w:eastAsia="zh-CN"/>
        </w:rPr>
        <w:t xml:space="preserve">, </w:t>
      </w:r>
      <w:r w:rsidRPr="003242D4">
        <w:rPr>
          <w:lang w:eastAsia="zh-CN"/>
        </w:rPr>
        <w:t>5.3.4.</w:t>
      </w:r>
      <w:r>
        <w:rPr>
          <w:lang w:eastAsia="zh-CN"/>
        </w:rPr>
        <w:t>3 and TS 38.331 clause 5.3.5.6</w:t>
      </w:r>
      <w:r w:rsidRPr="003242D4">
        <w:rPr>
          <w:lang w:eastAsia="zh-CN"/>
        </w:rPr>
        <w:t>.</w:t>
      </w:r>
      <w:r>
        <w:rPr>
          <w:lang w:eastAsia="zh-CN"/>
        </w:rPr>
        <w:t>5.</w:t>
      </w:r>
      <w:r w:rsidRPr="003242D4">
        <w:t xml:space="preserve"> Unless otherwise stated these are Rel-17 requirements.</w:t>
      </w:r>
    </w:p>
    <w:p w14:paraId="7C129CFF" w14:textId="77777777" w:rsidR="009C44B0" w:rsidRPr="00A819E3" w:rsidRDefault="009C44B0" w:rsidP="009C44B0">
      <w:pPr>
        <w:pStyle w:val="StandardWeb"/>
        <w:spacing w:before="0" w:beforeAutospacing="0" w:after="0" w:afterAutospacing="0"/>
        <w:rPr>
          <w:sz w:val="20"/>
          <w:szCs w:val="20"/>
          <w:lang w:val="en-GB"/>
        </w:rPr>
      </w:pPr>
      <w:r w:rsidRPr="00A819E3">
        <w:rPr>
          <w:sz w:val="20"/>
          <w:szCs w:val="20"/>
          <w:lang w:val="en-GB"/>
        </w:rPr>
        <w:t>[TS 36.331, clause 5.3.1.2]</w:t>
      </w:r>
    </w:p>
    <w:p w14:paraId="711DD98C" w14:textId="77777777" w:rsidR="009C44B0" w:rsidRPr="00A819E3" w:rsidRDefault="009C44B0" w:rsidP="009C44B0">
      <w:pPr>
        <w:pStyle w:val="StandardWeb"/>
        <w:spacing w:before="0" w:beforeAutospacing="0" w:after="0" w:afterAutospacing="0"/>
        <w:rPr>
          <w:sz w:val="20"/>
          <w:szCs w:val="20"/>
          <w:lang w:val="en-GB"/>
        </w:rPr>
      </w:pPr>
    </w:p>
    <w:p w14:paraId="212FB3E4" w14:textId="77777777" w:rsidR="009C44B0" w:rsidRPr="000B51FB" w:rsidRDefault="009C44B0" w:rsidP="009C44B0">
      <w:pPr>
        <w:pStyle w:val="StandardWeb"/>
        <w:spacing w:before="0" w:beforeAutospacing="0" w:after="180" w:afterAutospacing="0"/>
        <w:rPr>
          <w:sz w:val="20"/>
          <w:szCs w:val="20"/>
          <w:lang w:val="en-GB"/>
        </w:rPr>
      </w:pPr>
      <w:r w:rsidRPr="000B51FB">
        <w:rPr>
          <w:sz w:val="20"/>
          <w:szCs w:val="20"/>
          <w:lang w:val="en-GB"/>
        </w:rPr>
        <w:t>...</w:t>
      </w:r>
    </w:p>
    <w:p w14:paraId="3E14F830" w14:textId="77777777" w:rsidR="009C44B0" w:rsidRPr="000B51FB" w:rsidRDefault="009C44B0" w:rsidP="009C44B0">
      <w:pPr>
        <w:pStyle w:val="StandardWeb"/>
        <w:spacing w:before="0" w:beforeAutospacing="0" w:after="180" w:afterAutospacing="0"/>
        <w:rPr>
          <w:i/>
          <w:iCs/>
          <w:sz w:val="20"/>
          <w:szCs w:val="20"/>
          <w:lang w:val="en-GB"/>
        </w:rPr>
      </w:pPr>
      <w:r w:rsidRPr="000B51FB">
        <w:rPr>
          <w:sz w:val="20"/>
          <w:szCs w:val="20"/>
          <w:lang w:val="en-GB"/>
        </w:rPr>
        <w:t xml:space="preserve">Integrity protection is optionally supported for DRBs when using NR PDCP configured with </w:t>
      </w:r>
      <w:r w:rsidRPr="000B51FB">
        <w:rPr>
          <w:i/>
          <w:iCs/>
          <w:sz w:val="20"/>
          <w:szCs w:val="20"/>
          <w:lang w:val="en-GB"/>
        </w:rPr>
        <w:t xml:space="preserve">nr-RadioBearerConfig1 </w:t>
      </w:r>
      <w:r w:rsidRPr="000B51FB">
        <w:rPr>
          <w:sz w:val="20"/>
          <w:szCs w:val="20"/>
          <w:lang w:val="en-GB"/>
        </w:rPr>
        <w:t>or</w:t>
      </w:r>
      <w:r w:rsidRPr="000B51FB">
        <w:rPr>
          <w:i/>
          <w:iCs/>
          <w:sz w:val="20"/>
          <w:szCs w:val="20"/>
          <w:lang w:val="en-GB"/>
        </w:rPr>
        <w:t xml:space="preserve"> nr-RadioBearerConfig2.</w:t>
      </w:r>
    </w:p>
    <w:p w14:paraId="4582126B" w14:textId="77777777" w:rsidR="009C44B0" w:rsidRPr="000B51FB" w:rsidRDefault="009C44B0" w:rsidP="009C44B0">
      <w:pPr>
        <w:pStyle w:val="StandardWeb"/>
        <w:spacing w:before="0" w:beforeAutospacing="0" w:after="180" w:afterAutospacing="0"/>
        <w:rPr>
          <w:sz w:val="20"/>
          <w:szCs w:val="20"/>
          <w:lang w:val="en-GB"/>
        </w:rPr>
      </w:pPr>
      <w:r w:rsidRPr="000B51FB">
        <w:rPr>
          <w:i/>
          <w:iCs/>
          <w:sz w:val="20"/>
          <w:szCs w:val="20"/>
          <w:lang w:val="en-GB"/>
        </w:rPr>
        <w:t>...</w:t>
      </w:r>
    </w:p>
    <w:p w14:paraId="2A096991" w14:textId="77777777" w:rsidR="009C44B0" w:rsidRPr="000B51FB" w:rsidRDefault="009C44B0" w:rsidP="009C44B0">
      <w:pPr>
        <w:pStyle w:val="StandardWeb"/>
        <w:spacing w:before="0" w:beforeAutospacing="0" w:after="180" w:afterAutospacing="0"/>
        <w:rPr>
          <w:sz w:val="20"/>
          <w:szCs w:val="20"/>
          <w:lang w:val="en-GB"/>
        </w:rPr>
      </w:pPr>
      <w:r w:rsidRPr="000B51FB">
        <w:rPr>
          <w:sz w:val="20"/>
          <w:szCs w:val="20"/>
          <w:lang w:val="en-GB"/>
        </w:rPr>
        <w:t>The integrity protection algorithm is common for signalling radio bearers SRB1, SRB2 and SRB4. The integrity protection algorithm signalled in</w:t>
      </w:r>
      <w:r w:rsidRPr="000B51FB">
        <w:rPr>
          <w:i/>
          <w:iCs/>
          <w:sz w:val="20"/>
          <w:szCs w:val="20"/>
          <w:lang w:val="en-GB"/>
        </w:rPr>
        <w:t xml:space="preserve"> nr-RadioBearerConfig1</w:t>
      </w:r>
      <w:r w:rsidRPr="000B51FB">
        <w:rPr>
          <w:sz w:val="20"/>
          <w:szCs w:val="20"/>
          <w:lang w:val="en-GB"/>
        </w:rPr>
        <w:t xml:space="preserve">/ </w:t>
      </w:r>
      <w:r w:rsidRPr="000B51FB">
        <w:rPr>
          <w:i/>
          <w:iCs/>
          <w:sz w:val="20"/>
          <w:szCs w:val="20"/>
          <w:lang w:val="en-GB"/>
        </w:rPr>
        <w:t>nr-RadioBearerConfig2</w:t>
      </w:r>
      <w:r w:rsidRPr="000B51FB">
        <w:rPr>
          <w:sz w:val="20"/>
          <w:szCs w:val="20"/>
          <w:lang w:val="en-GB"/>
        </w:rPr>
        <w:t xml:space="preserve"> for the DRBs configured to apply integrity protection of user data and</w:t>
      </w:r>
      <w:r w:rsidRPr="000B51FB">
        <w:rPr>
          <w:i/>
          <w:iCs/>
          <w:sz w:val="20"/>
          <w:szCs w:val="20"/>
          <w:lang w:val="en-GB"/>
        </w:rPr>
        <w:t xml:space="preserve"> </w:t>
      </w:r>
      <w:proofErr w:type="spellStart"/>
      <w:r w:rsidRPr="000B51FB">
        <w:rPr>
          <w:i/>
          <w:iCs/>
          <w:sz w:val="20"/>
          <w:szCs w:val="20"/>
          <w:lang w:val="en-GB"/>
        </w:rPr>
        <w:t>keyToUse</w:t>
      </w:r>
      <w:proofErr w:type="spellEnd"/>
      <w:r w:rsidRPr="000B51FB">
        <w:rPr>
          <w:sz w:val="20"/>
          <w:szCs w:val="20"/>
          <w:lang w:val="en-GB"/>
        </w:rPr>
        <w:t xml:space="preserve"> set to </w:t>
      </w:r>
      <w:r w:rsidRPr="000B51FB">
        <w:rPr>
          <w:i/>
          <w:iCs/>
          <w:sz w:val="20"/>
          <w:szCs w:val="20"/>
          <w:lang w:val="en-GB"/>
        </w:rPr>
        <w:t>master</w:t>
      </w:r>
      <w:r w:rsidRPr="000B51FB">
        <w:rPr>
          <w:sz w:val="20"/>
          <w:szCs w:val="20"/>
          <w:lang w:val="en-GB"/>
        </w:rPr>
        <w:t xml:space="preserve"> as defined in TS 38.331 [82] is the same as the one signalled in </w:t>
      </w:r>
      <w:proofErr w:type="spellStart"/>
      <w:r w:rsidRPr="000B51FB">
        <w:rPr>
          <w:i/>
          <w:iCs/>
          <w:sz w:val="20"/>
          <w:szCs w:val="20"/>
          <w:lang w:val="en-GB"/>
        </w:rPr>
        <w:t>securityAlgorithmConfig</w:t>
      </w:r>
      <w:proofErr w:type="spellEnd"/>
      <w:r w:rsidRPr="000B51FB">
        <w:rPr>
          <w:sz w:val="20"/>
          <w:szCs w:val="20"/>
          <w:lang w:val="en-GB"/>
        </w:rPr>
        <w:t>. When configured with MCG only, the ciphering algorithm is common for all radio bearers (i.e. SRB1, SRB2, SRB4 and DRBs). Neither integrity protection nor ciphering applies for SRB0.</w:t>
      </w:r>
    </w:p>
    <w:p w14:paraId="46239938" w14:textId="77777777" w:rsidR="009C44B0" w:rsidRPr="000B51FB" w:rsidRDefault="009C44B0" w:rsidP="009C44B0">
      <w:pPr>
        <w:pStyle w:val="StandardWeb"/>
        <w:spacing w:before="0" w:beforeAutospacing="0" w:after="180" w:afterAutospacing="0"/>
        <w:rPr>
          <w:sz w:val="20"/>
          <w:szCs w:val="20"/>
          <w:lang w:val="en-GB"/>
        </w:rPr>
      </w:pPr>
      <w:r w:rsidRPr="000B51FB">
        <w:rPr>
          <w:sz w:val="20"/>
          <w:szCs w:val="20"/>
          <w:lang w:val="en-GB"/>
        </w:rPr>
        <w:t>…</w:t>
      </w:r>
    </w:p>
    <w:p w14:paraId="5EB9E65D" w14:textId="77777777" w:rsidR="009C44B0" w:rsidRPr="000B51FB" w:rsidRDefault="009C44B0" w:rsidP="009C44B0">
      <w:pPr>
        <w:pStyle w:val="StandardWeb"/>
        <w:spacing w:before="0" w:beforeAutospacing="0" w:after="180" w:afterAutospacing="0"/>
        <w:rPr>
          <w:sz w:val="20"/>
          <w:szCs w:val="20"/>
          <w:lang w:val="en-GB"/>
        </w:rPr>
      </w:pPr>
      <w:r w:rsidRPr="000B51FB">
        <w:rPr>
          <w:sz w:val="20"/>
          <w:szCs w:val="20"/>
          <w:lang w:val="en-GB"/>
        </w:rPr>
        <w:t>The AS applies different security keys: one for the integrity protection of RRC signalling (</w:t>
      </w:r>
      <w:proofErr w:type="spellStart"/>
      <w:r w:rsidRPr="000B51FB">
        <w:rPr>
          <w:sz w:val="20"/>
          <w:szCs w:val="20"/>
          <w:lang w:val="en-GB"/>
        </w:rPr>
        <w:t>K</w:t>
      </w:r>
      <w:r w:rsidRPr="000B51FB">
        <w:rPr>
          <w:sz w:val="20"/>
          <w:szCs w:val="20"/>
          <w:vertAlign w:val="subscript"/>
          <w:lang w:val="en-GB"/>
        </w:rPr>
        <w:t>RRCint</w:t>
      </w:r>
      <w:proofErr w:type="spellEnd"/>
      <w:r w:rsidRPr="000B51FB">
        <w:rPr>
          <w:sz w:val="20"/>
          <w:szCs w:val="20"/>
          <w:lang w:val="en-GB"/>
        </w:rPr>
        <w:t>), one for the ciphering of RRC signalling (</w:t>
      </w:r>
      <w:proofErr w:type="spellStart"/>
      <w:r w:rsidRPr="000B51FB">
        <w:rPr>
          <w:sz w:val="20"/>
          <w:szCs w:val="20"/>
          <w:lang w:val="en-GB"/>
        </w:rPr>
        <w:t>K</w:t>
      </w:r>
      <w:r w:rsidRPr="000B51FB">
        <w:rPr>
          <w:sz w:val="20"/>
          <w:szCs w:val="20"/>
          <w:vertAlign w:val="subscript"/>
          <w:lang w:val="en-GB"/>
        </w:rPr>
        <w:t>RRCenc</w:t>
      </w:r>
      <w:proofErr w:type="spellEnd"/>
      <w:r w:rsidRPr="000B51FB">
        <w:rPr>
          <w:sz w:val="20"/>
          <w:szCs w:val="20"/>
          <w:lang w:val="en-GB"/>
        </w:rPr>
        <w:t>) and one for the ciphering of user data (</w:t>
      </w:r>
      <w:proofErr w:type="spellStart"/>
      <w:r w:rsidRPr="000B51FB">
        <w:rPr>
          <w:sz w:val="20"/>
          <w:szCs w:val="20"/>
          <w:lang w:val="en-GB"/>
        </w:rPr>
        <w:t>K</w:t>
      </w:r>
      <w:r w:rsidRPr="000B51FB">
        <w:rPr>
          <w:sz w:val="20"/>
          <w:szCs w:val="20"/>
          <w:vertAlign w:val="subscript"/>
          <w:lang w:val="en-GB"/>
        </w:rPr>
        <w:t>UPenc</w:t>
      </w:r>
      <w:proofErr w:type="spellEnd"/>
      <w:r w:rsidRPr="000B51FB">
        <w:rPr>
          <w:sz w:val="20"/>
          <w:szCs w:val="20"/>
          <w:lang w:val="en-GB"/>
        </w:rPr>
        <w:t>). For the UE capable of user plane integrity protection when it is connected to E-UTRA/EPC (TS 33.401 [32]), the AS applies a security key for integrity protection of user data (</w:t>
      </w:r>
      <w:proofErr w:type="spellStart"/>
      <w:r w:rsidRPr="000B51FB">
        <w:rPr>
          <w:sz w:val="20"/>
          <w:szCs w:val="20"/>
          <w:lang w:val="en-GB"/>
        </w:rPr>
        <w:t>K</w:t>
      </w:r>
      <w:r w:rsidRPr="000B51FB">
        <w:rPr>
          <w:sz w:val="20"/>
          <w:szCs w:val="20"/>
          <w:vertAlign w:val="subscript"/>
          <w:lang w:val="en-GB"/>
        </w:rPr>
        <w:t>UPint</w:t>
      </w:r>
      <w:proofErr w:type="spellEnd"/>
      <w:r w:rsidRPr="000B51FB">
        <w:rPr>
          <w:sz w:val="20"/>
          <w:szCs w:val="20"/>
          <w:lang w:val="en-GB"/>
        </w:rPr>
        <w:t xml:space="preserve">) for the DRBs that are configured to apply integrity protection of user data. All AS keys are derived from the </w:t>
      </w:r>
      <w:proofErr w:type="spellStart"/>
      <w:r w:rsidRPr="000B51FB">
        <w:rPr>
          <w:sz w:val="20"/>
          <w:szCs w:val="20"/>
          <w:lang w:val="en-GB"/>
        </w:rPr>
        <w:t>K</w:t>
      </w:r>
      <w:r w:rsidRPr="000B51FB">
        <w:rPr>
          <w:sz w:val="20"/>
          <w:szCs w:val="20"/>
          <w:vertAlign w:val="subscript"/>
          <w:lang w:val="en-GB"/>
        </w:rPr>
        <w:t>eNB</w:t>
      </w:r>
      <w:proofErr w:type="spellEnd"/>
      <w:r w:rsidRPr="000B51FB">
        <w:rPr>
          <w:sz w:val="20"/>
          <w:szCs w:val="20"/>
          <w:lang w:val="en-GB"/>
        </w:rPr>
        <w:t xml:space="preserve"> key</w:t>
      </w:r>
    </w:p>
    <w:p w14:paraId="1CC762A4" w14:textId="77777777" w:rsidR="009C44B0" w:rsidRPr="000B51FB" w:rsidRDefault="009C44B0" w:rsidP="009C44B0">
      <w:pPr>
        <w:pStyle w:val="StandardWeb"/>
        <w:spacing w:before="0" w:beforeAutospacing="0" w:after="180" w:afterAutospacing="0"/>
        <w:rPr>
          <w:sz w:val="20"/>
          <w:szCs w:val="20"/>
          <w:lang w:val="en-GB"/>
        </w:rPr>
      </w:pPr>
      <w:r w:rsidRPr="000B51FB">
        <w:rPr>
          <w:sz w:val="20"/>
          <w:szCs w:val="20"/>
          <w:lang w:val="en-GB"/>
        </w:rPr>
        <w:t>…</w:t>
      </w:r>
    </w:p>
    <w:p w14:paraId="281FF3CA" w14:textId="77777777" w:rsidR="009C44B0" w:rsidRPr="000B51FB" w:rsidRDefault="009C44B0" w:rsidP="009C44B0">
      <w:pPr>
        <w:pStyle w:val="StandardWeb"/>
        <w:spacing w:before="0" w:beforeAutospacing="0" w:after="0" w:afterAutospacing="0"/>
        <w:rPr>
          <w:sz w:val="20"/>
          <w:szCs w:val="20"/>
          <w:lang w:val="en-GB"/>
        </w:rPr>
      </w:pPr>
      <w:r w:rsidRPr="000B51FB">
        <w:rPr>
          <w:sz w:val="20"/>
          <w:szCs w:val="20"/>
          <w:lang w:val="en-GB"/>
        </w:rPr>
        <w:t xml:space="preserve">Likewise, the same integrity algorithm as signalled by </w:t>
      </w:r>
      <w:r w:rsidRPr="000B51FB">
        <w:rPr>
          <w:i/>
          <w:iCs/>
          <w:sz w:val="20"/>
          <w:szCs w:val="20"/>
          <w:lang w:val="en-GB"/>
        </w:rPr>
        <w:t>nr-RadioBearerConfig1</w:t>
      </w:r>
      <w:r w:rsidRPr="000B51FB">
        <w:rPr>
          <w:sz w:val="20"/>
          <w:szCs w:val="20"/>
          <w:lang w:val="en-GB"/>
        </w:rPr>
        <w:t xml:space="preserve"> and </w:t>
      </w:r>
      <w:r w:rsidRPr="000B51FB">
        <w:rPr>
          <w:i/>
          <w:iCs/>
          <w:sz w:val="20"/>
          <w:szCs w:val="20"/>
          <w:lang w:val="en-GB"/>
        </w:rPr>
        <w:t>nr-RadioBearerConfig2</w:t>
      </w:r>
      <w:r w:rsidRPr="000B51FB">
        <w:rPr>
          <w:sz w:val="20"/>
          <w:szCs w:val="20"/>
          <w:lang w:val="en-GB"/>
        </w:rPr>
        <w:t xml:space="preserve"> as defined in TS 38.331 [82] is used for all SRBs, and DRBs configured to apply integrity protection of user data, using the same key</w:t>
      </w:r>
    </w:p>
    <w:p w14:paraId="6CD8476D" w14:textId="77777777" w:rsidR="009C44B0" w:rsidRPr="000B51FB" w:rsidRDefault="009C44B0" w:rsidP="009C44B0">
      <w:pPr>
        <w:pStyle w:val="StandardWeb"/>
        <w:spacing w:before="0" w:beforeAutospacing="0" w:after="0" w:afterAutospacing="0"/>
        <w:rPr>
          <w:sz w:val="20"/>
          <w:szCs w:val="20"/>
          <w:lang w:val="en-GB"/>
        </w:rPr>
      </w:pPr>
      <w:r w:rsidRPr="000B51FB">
        <w:rPr>
          <w:sz w:val="20"/>
          <w:szCs w:val="20"/>
          <w:lang w:val="en-GB"/>
        </w:rPr>
        <w:t>…</w:t>
      </w:r>
    </w:p>
    <w:p w14:paraId="4038FF88" w14:textId="77777777" w:rsidR="009C44B0" w:rsidRPr="000B51FB" w:rsidRDefault="009C44B0" w:rsidP="009C44B0"/>
    <w:p w14:paraId="65AFE3A3" w14:textId="77777777" w:rsidR="009C44B0" w:rsidRPr="000020A7" w:rsidRDefault="009C44B0" w:rsidP="009C44B0">
      <w:r w:rsidRPr="000020A7">
        <w:t>[TS 36.331, clause 5.3.4.3]</w:t>
      </w:r>
    </w:p>
    <w:p w14:paraId="27BCDF40" w14:textId="77777777" w:rsidR="009C44B0" w:rsidRPr="000020A7" w:rsidRDefault="009C44B0" w:rsidP="009C44B0">
      <w:pPr>
        <w:pStyle w:val="StandardWeb"/>
        <w:spacing w:before="0" w:beforeAutospacing="0" w:after="180" w:afterAutospacing="0"/>
        <w:rPr>
          <w:sz w:val="20"/>
          <w:szCs w:val="20"/>
          <w:lang w:val="en-GB"/>
        </w:rPr>
      </w:pPr>
      <w:r w:rsidRPr="000020A7">
        <w:rPr>
          <w:sz w:val="20"/>
          <w:szCs w:val="20"/>
          <w:lang w:val="en-GB"/>
        </w:rPr>
        <w:lastRenderedPageBreak/>
        <w:t>The UE shall:</w:t>
      </w:r>
    </w:p>
    <w:p w14:paraId="13CD5778" w14:textId="77777777" w:rsidR="009C44B0" w:rsidRPr="000020A7" w:rsidRDefault="009C44B0" w:rsidP="009C44B0">
      <w:pPr>
        <w:pStyle w:val="StandardWeb"/>
        <w:spacing w:before="0" w:beforeAutospacing="0" w:after="180" w:afterAutospacing="0"/>
        <w:rPr>
          <w:sz w:val="20"/>
          <w:szCs w:val="20"/>
          <w:lang w:val="en-GB"/>
        </w:rPr>
      </w:pPr>
      <w:r w:rsidRPr="000020A7">
        <w:rPr>
          <w:sz w:val="20"/>
          <w:szCs w:val="20"/>
          <w:lang w:val="en-GB"/>
        </w:rPr>
        <w:t xml:space="preserve">1&gt;    derive the </w:t>
      </w:r>
      <w:proofErr w:type="spellStart"/>
      <w:r w:rsidRPr="000020A7">
        <w:rPr>
          <w:sz w:val="20"/>
          <w:szCs w:val="20"/>
          <w:lang w:val="en-GB"/>
        </w:rPr>
        <w:t>K</w:t>
      </w:r>
      <w:r w:rsidRPr="000020A7">
        <w:rPr>
          <w:sz w:val="20"/>
          <w:szCs w:val="20"/>
          <w:vertAlign w:val="subscript"/>
          <w:lang w:val="en-GB"/>
        </w:rPr>
        <w:t>eNB</w:t>
      </w:r>
      <w:proofErr w:type="spellEnd"/>
      <w:r w:rsidRPr="000020A7">
        <w:rPr>
          <w:sz w:val="20"/>
          <w:szCs w:val="20"/>
          <w:lang w:val="en-GB"/>
        </w:rPr>
        <w:t xml:space="preserve"> key, as specified in TS 33.401 [32] for E-UTRA/EPC, and TS 33.501 [86] for E-UTRA/5GC;</w:t>
      </w:r>
    </w:p>
    <w:p w14:paraId="47A1596E" w14:textId="77777777" w:rsidR="009C44B0" w:rsidRPr="000020A7" w:rsidRDefault="009C44B0" w:rsidP="009C44B0">
      <w:pPr>
        <w:pStyle w:val="StandardWeb"/>
        <w:spacing w:before="0" w:beforeAutospacing="0" w:after="180" w:afterAutospacing="0"/>
        <w:rPr>
          <w:sz w:val="22"/>
          <w:szCs w:val="22"/>
          <w:lang w:val="en-GB"/>
        </w:rPr>
      </w:pPr>
      <w:r>
        <w:rPr>
          <w:sz w:val="22"/>
          <w:szCs w:val="22"/>
          <w:lang w:val="en-GB"/>
        </w:rPr>
        <w:t>.</w:t>
      </w:r>
      <w:r w:rsidRPr="000020A7">
        <w:rPr>
          <w:sz w:val="22"/>
          <w:szCs w:val="22"/>
          <w:lang w:val="en-GB"/>
        </w:rPr>
        <w:t xml:space="preserve">.. </w:t>
      </w:r>
    </w:p>
    <w:p w14:paraId="13F0ABB4" w14:textId="77777777" w:rsidR="009C44B0" w:rsidRPr="000020A7" w:rsidRDefault="009C44B0" w:rsidP="009C44B0">
      <w:pPr>
        <w:pStyle w:val="StandardWeb"/>
        <w:spacing w:before="0" w:beforeAutospacing="0" w:after="180" w:afterAutospacing="0"/>
        <w:rPr>
          <w:sz w:val="20"/>
          <w:szCs w:val="20"/>
          <w:lang w:val="en-GB"/>
        </w:rPr>
      </w:pPr>
      <w:r w:rsidRPr="000020A7">
        <w:rPr>
          <w:sz w:val="20"/>
          <w:szCs w:val="20"/>
          <w:lang w:val="en-GB"/>
        </w:rPr>
        <w:t xml:space="preserve">1&gt;    if the </w:t>
      </w:r>
      <w:proofErr w:type="spellStart"/>
      <w:r w:rsidRPr="000020A7">
        <w:rPr>
          <w:i/>
          <w:iCs/>
          <w:sz w:val="20"/>
          <w:szCs w:val="20"/>
          <w:lang w:val="en-GB"/>
        </w:rPr>
        <w:t>SecurityModeCommand</w:t>
      </w:r>
      <w:proofErr w:type="spellEnd"/>
      <w:r w:rsidRPr="000020A7">
        <w:rPr>
          <w:sz w:val="20"/>
          <w:szCs w:val="20"/>
          <w:lang w:val="en-GB"/>
        </w:rPr>
        <w:t xml:space="preserve"> message passes the integrity protection check:</w:t>
      </w:r>
    </w:p>
    <w:p w14:paraId="12F7CA98" w14:textId="77777777" w:rsidR="009C44B0" w:rsidRPr="000020A7" w:rsidRDefault="009C44B0" w:rsidP="009C44B0">
      <w:pPr>
        <w:pStyle w:val="StandardWeb"/>
        <w:spacing w:before="0" w:beforeAutospacing="0" w:after="180" w:afterAutospacing="0"/>
        <w:ind w:left="540"/>
        <w:rPr>
          <w:sz w:val="20"/>
          <w:szCs w:val="20"/>
          <w:lang w:val="en-GB"/>
        </w:rPr>
      </w:pPr>
      <w:r w:rsidRPr="000020A7">
        <w:rPr>
          <w:sz w:val="20"/>
          <w:szCs w:val="20"/>
          <w:lang w:val="en-GB"/>
        </w:rPr>
        <w:t>…</w:t>
      </w:r>
    </w:p>
    <w:p w14:paraId="4723F785" w14:textId="77777777" w:rsidR="009C44B0" w:rsidRPr="000B51FB" w:rsidRDefault="009C44B0" w:rsidP="009C44B0">
      <w:pPr>
        <w:pStyle w:val="StandardWeb"/>
        <w:spacing w:before="0" w:beforeAutospacing="0" w:after="180" w:afterAutospacing="0"/>
        <w:ind w:left="540"/>
        <w:rPr>
          <w:sz w:val="20"/>
          <w:szCs w:val="20"/>
          <w:lang w:val="en-GB"/>
        </w:rPr>
      </w:pPr>
      <w:r w:rsidRPr="000B51FB">
        <w:rPr>
          <w:sz w:val="20"/>
          <w:szCs w:val="20"/>
          <w:lang w:val="en-GB"/>
        </w:rPr>
        <w:t>2&gt;    if capable of user plane integrity protection:</w:t>
      </w:r>
    </w:p>
    <w:p w14:paraId="49DB7C09" w14:textId="77777777" w:rsidR="009C44B0" w:rsidRDefault="009C44B0" w:rsidP="009C44B0">
      <w:pPr>
        <w:pStyle w:val="StandardWeb"/>
        <w:spacing w:before="0" w:beforeAutospacing="0" w:after="180" w:afterAutospacing="0"/>
        <w:ind w:left="1080"/>
        <w:rPr>
          <w:sz w:val="20"/>
          <w:szCs w:val="20"/>
          <w:lang w:val="en-GB"/>
        </w:rPr>
      </w:pPr>
      <w:r w:rsidRPr="000020A7">
        <w:rPr>
          <w:sz w:val="20"/>
          <w:szCs w:val="20"/>
          <w:lang w:val="en-GB"/>
        </w:rPr>
        <w:t xml:space="preserve">3&gt;    derive the </w:t>
      </w:r>
      <w:proofErr w:type="spellStart"/>
      <w:r w:rsidRPr="000020A7">
        <w:rPr>
          <w:sz w:val="20"/>
          <w:szCs w:val="20"/>
          <w:lang w:val="en-GB"/>
        </w:rPr>
        <w:t>K</w:t>
      </w:r>
      <w:r w:rsidRPr="000020A7">
        <w:rPr>
          <w:sz w:val="20"/>
          <w:szCs w:val="20"/>
          <w:vertAlign w:val="subscript"/>
          <w:lang w:val="en-GB"/>
        </w:rPr>
        <w:t>UPint</w:t>
      </w:r>
      <w:proofErr w:type="spellEnd"/>
      <w:r w:rsidRPr="000020A7">
        <w:rPr>
          <w:sz w:val="20"/>
          <w:szCs w:val="20"/>
          <w:lang w:val="en-GB"/>
        </w:rPr>
        <w:t xml:space="preserve"> key associated with the </w:t>
      </w:r>
      <w:proofErr w:type="spellStart"/>
      <w:r w:rsidRPr="000020A7">
        <w:rPr>
          <w:i/>
          <w:iCs/>
          <w:sz w:val="20"/>
          <w:szCs w:val="20"/>
          <w:lang w:val="en-GB"/>
        </w:rPr>
        <w:t>integrityProtAlgorithm</w:t>
      </w:r>
      <w:proofErr w:type="spellEnd"/>
      <w:r w:rsidRPr="000020A7">
        <w:rPr>
          <w:sz w:val="20"/>
          <w:szCs w:val="20"/>
          <w:lang w:val="en-GB"/>
        </w:rPr>
        <w:t xml:space="preserve"> indicated in the </w:t>
      </w:r>
      <w:proofErr w:type="spellStart"/>
      <w:r w:rsidRPr="000020A7">
        <w:rPr>
          <w:i/>
          <w:iCs/>
          <w:sz w:val="20"/>
          <w:szCs w:val="20"/>
          <w:lang w:val="en-GB"/>
        </w:rPr>
        <w:t>SecurityModeCommand</w:t>
      </w:r>
      <w:proofErr w:type="spellEnd"/>
      <w:r w:rsidRPr="000020A7">
        <w:rPr>
          <w:sz w:val="20"/>
          <w:szCs w:val="20"/>
          <w:lang w:val="en-GB"/>
        </w:rPr>
        <w:t xml:space="preserve"> message, as specified in TS 33.401 [32];</w:t>
      </w:r>
    </w:p>
    <w:p w14:paraId="0432537E" w14:textId="77777777" w:rsidR="009C44B0" w:rsidRDefault="009C44B0" w:rsidP="009C44B0">
      <w:pPr>
        <w:rPr>
          <w:lang w:eastAsia="zh-CN"/>
        </w:rPr>
      </w:pPr>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5.3.5.3</w:t>
      </w:r>
      <w:r w:rsidRPr="00D26E65">
        <w:t>]</w:t>
      </w:r>
    </w:p>
    <w:p w14:paraId="19B9C3AB" w14:textId="77777777" w:rsidR="009C44B0" w:rsidRPr="00362732" w:rsidRDefault="009C44B0" w:rsidP="009C44B0">
      <w:pPr>
        <w:pStyle w:val="B1"/>
      </w:pPr>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p>
    <w:p w14:paraId="0694481F" w14:textId="77777777" w:rsidR="009C44B0" w:rsidRPr="00362732" w:rsidRDefault="009C44B0" w:rsidP="009C44B0">
      <w:pPr>
        <w:pStyle w:val="B2"/>
      </w:pPr>
      <w:r w:rsidRPr="00362732">
        <w:t>2&gt;</w:t>
      </w:r>
      <w:r w:rsidRPr="00362732">
        <w:tab/>
        <w:t>re-establish PDCP for SRB2 configured with E-UTRA PDCP entity and for all DRBs that are established and configured with E-UTRA PDCP, if any;</w:t>
      </w:r>
    </w:p>
    <w:p w14:paraId="019F8E4E" w14:textId="77777777" w:rsidR="009C44B0" w:rsidRPr="00362732" w:rsidRDefault="009C44B0" w:rsidP="009C44B0">
      <w:pPr>
        <w:pStyle w:val="B2"/>
      </w:pPr>
      <w:r w:rsidRPr="00362732">
        <w:t>2&gt;</w:t>
      </w:r>
      <w:r w:rsidRPr="00362732">
        <w:tab/>
        <w:t>re-establish RLC for SRB2 and for all DRBs that are established and configured with E-UTRA RLC, if any;</w:t>
      </w:r>
    </w:p>
    <w:p w14:paraId="6122ECEC" w14:textId="77777777" w:rsidR="009C44B0" w:rsidRPr="00362732" w:rsidRDefault="009C44B0" w:rsidP="009C44B0">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p>
    <w:p w14:paraId="13E8087C" w14:textId="77777777" w:rsidR="009C44B0" w:rsidRPr="00362732" w:rsidRDefault="009C44B0" w:rsidP="009C44B0">
      <w:pPr>
        <w:pStyle w:val="B3"/>
      </w:pPr>
      <w:r w:rsidRPr="00362732">
        <w:t>3&gt;</w:t>
      </w:r>
      <w:r w:rsidRPr="00362732">
        <w:tab/>
        <w:t>perform the radio configuration procedure as specified in 5.3.5.8;</w:t>
      </w:r>
    </w:p>
    <w:p w14:paraId="479A2775" w14:textId="77777777" w:rsidR="009C44B0" w:rsidRPr="00362732" w:rsidRDefault="009C44B0" w:rsidP="009C44B0">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p>
    <w:p w14:paraId="7FE885FF" w14:textId="77777777" w:rsidR="009C44B0" w:rsidRDefault="009C44B0" w:rsidP="009C44B0">
      <w:pPr>
        <w:pStyle w:val="B3"/>
      </w:pPr>
      <w:r w:rsidRPr="00362732">
        <w:t>3&gt;</w:t>
      </w:r>
      <w:r w:rsidRPr="00362732">
        <w:tab/>
        <w:t>perform the radio resource configuration procedure as specified in 5.3.10.0;</w:t>
      </w:r>
    </w:p>
    <w:p w14:paraId="16698751" w14:textId="77777777" w:rsidR="009C44B0" w:rsidRDefault="009C44B0" w:rsidP="009C44B0">
      <w:pPr>
        <w:pStyle w:val="B3"/>
        <w:ind w:left="0" w:firstLine="0"/>
      </w:pPr>
      <w:r>
        <w:t>…</w:t>
      </w:r>
    </w:p>
    <w:p w14:paraId="6978F5AE" w14:textId="77777777" w:rsidR="009C44B0" w:rsidRPr="00362732" w:rsidRDefault="009C44B0" w:rsidP="009C44B0">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p>
    <w:p w14:paraId="60760A72" w14:textId="77777777" w:rsidR="009C44B0" w:rsidRPr="00362732" w:rsidRDefault="009C44B0" w:rsidP="009C44B0">
      <w:pPr>
        <w:pStyle w:val="B2"/>
      </w:pPr>
      <w:r w:rsidRPr="00362732">
        <w:t>2&gt;</w:t>
      </w:r>
      <w:r w:rsidRPr="00362732">
        <w:tab/>
        <w:t>perform radio bearer configuration as specified in TS 38.331 [82], clause 5.3.5.6;</w:t>
      </w:r>
    </w:p>
    <w:p w14:paraId="2B7BA962" w14:textId="77777777" w:rsidR="009C44B0" w:rsidRPr="00362732" w:rsidRDefault="009C44B0" w:rsidP="009C44B0">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p>
    <w:p w14:paraId="421DD2A4" w14:textId="77777777" w:rsidR="009C44B0" w:rsidRPr="00362732" w:rsidRDefault="009C44B0" w:rsidP="009C44B0">
      <w:pPr>
        <w:pStyle w:val="B2"/>
      </w:pPr>
      <w:r w:rsidRPr="00362732">
        <w:t>2&gt;</w:t>
      </w:r>
      <w:r w:rsidRPr="00362732">
        <w:tab/>
        <w:t>perform radio bearer configuration as specified in TS 38.331 [82], clause 5.3.5.6;</w:t>
      </w:r>
    </w:p>
    <w:p w14:paraId="0D26C6B5" w14:textId="77777777" w:rsidR="009C44B0" w:rsidRPr="00362732" w:rsidRDefault="009C44B0" w:rsidP="009C44B0">
      <w:pPr>
        <w:pStyle w:val="B1"/>
      </w:pPr>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p>
    <w:p w14:paraId="23A1BB2A" w14:textId="77777777" w:rsidR="009C44B0" w:rsidRPr="005C0BCA" w:rsidRDefault="009C44B0" w:rsidP="009C44B0">
      <w:pPr>
        <w:pStyle w:val="B1"/>
        <w:ind w:firstLine="0"/>
      </w:pPr>
      <w:r w:rsidRPr="00362732">
        <w:t>2&gt;</w:t>
      </w:r>
      <w:r w:rsidRPr="00362732">
        <w:tab/>
        <w:t>resume SRB2 and all DRBs that are suspended, if any, including RBs configured with NR PDCP;</w:t>
      </w:r>
    </w:p>
    <w:p w14:paraId="0E95F096" w14:textId="77777777" w:rsidR="009C44B0" w:rsidRDefault="009C44B0" w:rsidP="009C44B0">
      <w:pPr>
        <w:pStyle w:val="StandardWeb"/>
        <w:spacing w:before="0" w:beforeAutospacing="0" w:after="180" w:afterAutospacing="0"/>
        <w:ind w:left="1080"/>
        <w:rPr>
          <w:sz w:val="20"/>
          <w:szCs w:val="20"/>
          <w:lang w:val="en-GB"/>
        </w:rPr>
      </w:pPr>
    </w:p>
    <w:p w14:paraId="293B520E" w14:textId="77777777" w:rsidR="009C44B0" w:rsidRPr="00D26E65" w:rsidRDefault="009C44B0" w:rsidP="009C44B0">
      <w:pPr>
        <w:rPr>
          <w:lang w:eastAsia="zh-CN"/>
        </w:rPr>
      </w:pPr>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5.3.7.5</w:t>
      </w:r>
      <w:r w:rsidRPr="00D26E65">
        <w:t>]</w:t>
      </w:r>
    </w:p>
    <w:p w14:paraId="63C7B954" w14:textId="77777777" w:rsidR="009C44B0" w:rsidRDefault="009C44B0" w:rsidP="009C44B0">
      <w:r w:rsidRPr="00B55E3E">
        <w:t>The UE shall:</w:t>
      </w:r>
    </w:p>
    <w:p w14:paraId="001DA7FB" w14:textId="77777777" w:rsidR="009C44B0" w:rsidRPr="00362732" w:rsidRDefault="009C44B0" w:rsidP="009C44B0">
      <w:pPr>
        <w:pStyle w:val="B1"/>
      </w:pPr>
      <w:r w:rsidRPr="00362732">
        <w:t>1&gt;</w:t>
      </w:r>
      <w:r w:rsidRPr="00362732">
        <w:tab/>
        <w:t>stop timer T301;</w:t>
      </w:r>
    </w:p>
    <w:p w14:paraId="0CC20135" w14:textId="77777777" w:rsidR="009C44B0" w:rsidRPr="00362732" w:rsidRDefault="009C44B0" w:rsidP="009C44B0">
      <w:pPr>
        <w:pStyle w:val="B1"/>
      </w:pPr>
      <w:r w:rsidRPr="00362732">
        <w:t>1&gt;</w:t>
      </w:r>
      <w:r w:rsidRPr="00362732">
        <w:tab/>
        <w:t xml:space="preserve">consider the current cell to be the </w:t>
      </w:r>
      <w:proofErr w:type="spellStart"/>
      <w:r w:rsidRPr="00362732">
        <w:t>PCell</w:t>
      </w:r>
      <w:proofErr w:type="spellEnd"/>
      <w:r w:rsidRPr="00362732">
        <w:t>;</w:t>
      </w:r>
    </w:p>
    <w:p w14:paraId="09B50A80" w14:textId="77777777" w:rsidR="009C44B0" w:rsidRPr="00362732" w:rsidRDefault="009C44B0" w:rsidP="009C44B0">
      <w:pPr>
        <w:pStyle w:val="B1"/>
      </w:pPr>
      <w:r w:rsidRPr="00362732">
        <w:t>1&gt;</w:t>
      </w:r>
      <w:r w:rsidRPr="00362732">
        <w:tab/>
        <w:t>except for a NB-IoT UE for which AS security has not been activated:</w:t>
      </w:r>
    </w:p>
    <w:p w14:paraId="016093DB" w14:textId="77777777" w:rsidR="009C44B0" w:rsidRDefault="009C44B0" w:rsidP="009C44B0">
      <w:pPr>
        <w:pStyle w:val="B4"/>
        <w:ind w:left="0" w:firstLineChars="200" w:firstLine="400"/>
        <w:rPr>
          <w:lang w:eastAsia="zh-CN"/>
        </w:rPr>
      </w:pPr>
      <w:r>
        <w:rPr>
          <w:lang w:eastAsia="zh-CN"/>
        </w:rPr>
        <w:t>…</w:t>
      </w:r>
    </w:p>
    <w:p w14:paraId="7114E817" w14:textId="77777777" w:rsidR="009C44B0" w:rsidRPr="002034F3" w:rsidRDefault="009C44B0" w:rsidP="009C44B0">
      <w:pPr>
        <w:pStyle w:val="B2"/>
      </w:pPr>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p>
    <w:p w14:paraId="4A18A1BF" w14:textId="77777777" w:rsidR="009C44B0" w:rsidRPr="002034F3" w:rsidRDefault="009C44B0" w:rsidP="009C44B0">
      <w:pPr>
        <w:pStyle w:val="B4"/>
        <w:ind w:left="0" w:firstLineChars="300" w:firstLine="600"/>
        <w:rPr>
          <w:lang w:eastAsia="zh-CN"/>
        </w:rPr>
      </w:pPr>
      <w:r w:rsidRPr="002034F3">
        <w:rPr>
          <w:lang w:eastAsia="zh-CN"/>
        </w:rPr>
        <w:t>…</w:t>
      </w:r>
    </w:p>
    <w:p w14:paraId="2E020BF5" w14:textId="77777777" w:rsidR="009C44B0" w:rsidRPr="002034F3" w:rsidRDefault="009C44B0" w:rsidP="009C44B0">
      <w:pPr>
        <w:pStyle w:val="B2"/>
      </w:pPr>
      <w:r w:rsidRPr="002034F3">
        <w:lastRenderedPageBreak/>
        <w:t>2&gt;</w:t>
      </w:r>
      <w:r w:rsidRPr="002034F3">
        <w:tab/>
        <w:t>if capable of user plane integrity protection:</w:t>
      </w:r>
    </w:p>
    <w:p w14:paraId="1F917B3D" w14:textId="77777777" w:rsidR="009C44B0" w:rsidRPr="00362732" w:rsidRDefault="009C44B0" w:rsidP="009C44B0">
      <w:pPr>
        <w:pStyle w:val="B3"/>
      </w:pPr>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p>
    <w:p w14:paraId="2B31A6B5" w14:textId="77777777" w:rsidR="009C44B0" w:rsidRDefault="009C44B0" w:rsidP="009C44B0">
      <w:pPr>
        <w:pStyle w:val="StandardWeb"/>
        <w:spacing w:before="0" w:beforeAutospacing="0" w:after="180" w:afterAutospacing="0"/>
        <w:ind w:left="1080"/>
        <w:rPr>
          <w:sz w:val="20"/>
          <w:szCs w:val="20"/>
          <w:lang w:val="en-GB"/>
        </w:rPr>
      </w:pPr>
    </w:p>
    <w:p w14:paraId="2AD53589" w14:textId="77777777" w:rsidR="009C44B0" w:rsidRDefault="009C44B0" w:rsidP="009C44B0">
      <w:pPr>
        <w:rPr>
          <w:lang w:eastAsia="zh-CN"/>
        </w:rPr>
      </w:pPr>
      <w:r>
        <w:t xml:space="preserve">[TS </w:t>
      </w:r>
      <w:r>
        <w:rPr>
          <w:lang w:eastAsia="zh-CN"/>
        </w:rPr>
        <w:t>38.331</w:t>
      </w:r>
      <w:r>
        <w:t xml:space="preserve">, clause </w:t>
      </w:r>
      <w:r>
        <w:rPr>
          <w:lang w:eastAsia="zh-CN"/>
        </w:rPr>
        <w:t>5.3.5.6.5</w:t>
      </w:r>
      <w:r>
        <w:t>]</w:t>
      </w:r>
    </w:p>
    <w:p w14:paraId="5073A30F" w14:textId="77777777" w:rsidR="009C44B0" w:rsidRDefault="009C44B0" w:rsidP="009C44B0">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p>
    <w:p w14:paraId="7F434B90" w14:textId="77777777" w:rsidR="009C44B0" w:rsidRDefault="009C44B0" w:rsidP="009C44B0">
      <w:pPr>
        <w:pStyle w:val="B2"/>
      </w:pPr>
      <w:r>
        <w:t>2&gt;</w:t>
      </w:r>
      <w:r>
        <w:tab/>
        <w:t xml:space="preserve">if the </w:t>
      </w:r>
      <w:proofErr w:type="spellStart"/>
      <w:r>
        <w:rPr>
          <w:i/>
        </w:rPr>
        <w:t>reestablishPDCP</w:t>
      </w:r>
      <w:proofErr w:type="spellEnd"/>
      <w:r>
        <w:t xml:space="preserve"> is set:</w:t>
      </w:r>
    </w:p>
    <w:p w14:paraId="53B6E0B4" w14:textId="77777777" w:rsidR="009C44B0" w:rsidRDefault="009C44B0" w:rsidP="009C44B0">
      <w:pPr>
        <w:pStyle w:val="B3"/>
      </w:pPr>
      <w:r>
        <w:t>3&gt;</w:t>
      </w:r>
      <w:r>
        <w:tab/>
        <w:t>if target RAT of handover is E-UTRA/5GC; or</w:t>
      </w:r>
    </w:p>
    <w:p w14:paraId="29D729F1" w14:textId="77777777" w:rsidR="009C44B0" w:rsidRDefault="009C44B0" w:rsidP="009C44B0">
      <w:pPr>
        <w:pStyle w:val="B3"/>
      </w:pPr>
      <w:r>
        <w:rPr>
          <w:rFonts w:eastAsia="SimSun"/>
          <w:lang w:eastAsia="zh-CN"/>
        </w:rPr>
        <w:t>3&gt;</w:t>
      </w:r>
      <w:r>
        <w:rPr>
          <w:rFonts w:eastAsia="SimSun"/>
          <w:lang w:eastAsia="zh-CN"/>
        </w:rPr>
        <w:tab/>
      </w:r>
      <w:r>
        <w:t>if the UE is connected to E-UTRA/5GC:</w:t>
      </w:r>
    </w:p>
    <w:p w14:paraId="3E70C024" w14:textId="77777777" w:rsidR="009C44B0" w:rsidRDefault="009C44B0" w:rsidP="009C44B0">
      <w:pPr>
        <w:pStyle w:val="B6"/>
        <w:rPr>
          <w:rFonts w:eastAsiaTheme="minorEastAsia"/>
          <w:lang w:val="en-GB" w:eastAsia="zh-CN"/>
        </w:rPr>
      </w:pPr>
      <w:r>
        <w:rPr>
          <w:rFonts w:eastAsiaTheme="minorEastAsia"/>
          <w:lang w:val="en-GB" w:eastAsia="zh-CN"/>
        </w:rPr>
        <w:t>…</w:t>
      </w:r>
    </w:p>
    <w:p w14:paraId="06880AC2" w14:textId="77777777" w:rsidR="009C44B0" w:rsidRDefault="009C44B0" w:rsidP="009C44B0">
      <w:pPr>
        <w:pStyle w:val="B3"/>
      </w:pPr>
      <w:r>
        <w:t>3&gt;</w:t>
      </w:r>
      <w:r>
        <w:tab/>
        <w:t>else (i.e., UE connected to NR or UE connected to E-UTRA/EPC (in EN-DC or capable of EN-DC)):</w:t>
      </w:r>
    </w:p>
    <w:p w14:paraId="2C117A9C" w14:textId="77777777" w:rsidR="009C44B0" w:rsidRDefault="009C44B0" w:rsidP="009C44B0">
      <w:pPr>
        <w:pStyle w:val="B5"/>
        <w:rPr>
          <w:lang w:eastAsia="zh-CN"/>
        </w:rPr>
      </w:pPr>
      <w:r>
        <w:rPr>
          <w:lang w:eastAsia="zh-CN"/>
        </w:rPr>
        <w:t>…</w:t>
      </w:r>
    </w:p>
    <w:p w14:paraId="35998D1C" w14:textId="77777777" w:rsidR="009C44B0" w:rsidRDefault="009C44B0" w:rsidP="009C44B0">
      <w:pPr>
        <w:pStyle w:val="B4"/>
      </w:pPr>
      <w:r>
        <w:t>4&gt;</w:t>
      </w:r>
      <w:r>
        <w:tab/>
        <w:t xml:space="preserve">if the PDCP entity of this DRB is configured with </w:t>
      </w:r>
      <w:proofErr w:type="spellStart"/>
      <w:r>
        <w:rPr>
          <w:i/>
        </w:rPr>
        <w:t>integrityProtection</w:t>
      </w:r>
      <w:proofErr w:type="spellEnd"/>
      <w:r>
        <w:t>:</w:t>
      </w:r>
    </w:p>
    <w:p w14:paraId="5EC74E3A" w14:textId="77777777" w:rsidR="009C44B0" w:rsidRDefault="009C44B0" w:rsidP="009C44B0">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1F10E5DB" w14:textId="77777777" w:rsidR="009C44B0" w:rsidRDefault="009C44B0" w:rsidP="009C44B0">
      <w:pPr>
        <w:pStyle w:val="StandardWeb"/>
        <w:spacing w:before="0" w:beforeAutospacing="0" w:after="180" w:afterAutospacing="0"/>
        <w:ind w:left="1080"/>
        <w:rPr>
          <w:sz w:val="20"/>
          <w:szCs w:val="20"/>
          <w:lang w:val="en-GB"/>
        </w:rPr>
      </w:pPr>
    </w:p>
    <w:p w14:paraId="664ED3C7" w14:textId="77777777" w:rsidR="009C44B0" w:rsidRPr="00D26E65" w:rsidRDefault="009C44B0" w:rsidP="009C44B0">
      <w:pPr>
        <w:pStyle w:val="H6"/>
      </w:pPr>
      <w:r>
        <w:t>8.2.6.4.1</w:t>
      </w:r>
      <w:r w:rsidRPr="00D26E65">
        <w:t>.3.1</w:t>
      </w:r>
      <w:r w:rsidRPr="00D26E65">
        <w:tab/>
        <w:t>Pre-test conditions</w:t>
      </w:r>
    </w:p>
    <w:p w14:paraId="791F7599" w14:textId="77777777" w:rsidR="009C44B0" w:rsidRPr="0002633F" w:rsidRDefault="009C44B0" w:rsidP="009C44B0">
      <w:pPr>
        <w:pStyle w:val="H6"/>
      </w:pPr>
      <w:r w:rsidRPr="00D26E65">
        <w:t>System Simulator:</w:t>
      </w:r>
    </w:p>
    <w:p w14:paraId="46EF5589" w14:textId="77777777" w:rsidR="009C44B0" w:rsidRPr="0002633F" w:rsidRDefault="009C44B0" w:rsidP="009C44B0">
      <w:pPr>
        <w:pStyle w:val="B1"/>
      </w:pPr>
      <w:r w:rsidRPr="0002633F">
        <w:t>-</w:t>
      </w:r>
      <w:r w:rsidRPr="0002633F">
        <w:tab/>
      </w:r>
      <w:r w:rsidRPr="0002633F">
        <w:rPr>
          <w:lang w:eastAsia="sv-SE"/>
        </w:rPr>
        <w:t>E-UTRA</w:t>
      </w:r>
      <w:r w:rsidRPr="0002633F">
        <w:t xml:space="preserve"> Cell 1</w:t>
      </w:r>
    </w:p>
    <w:p w14:paraId="66B1326C" w14:textId="77777777" w:rsidR="009C44B0" w:rsidRPr="00D26E65" w:rsidRDefault="009C44B0" w:rsidP="009C44B0">
      <w:pPr>
        <w:pStyle w:val="H6"/>
      </w:pPr>
      <w:r w:rsidRPr="00D26E65">
        <w:t>UE:</w:t>
      </w:r>
    </w:p>
    <w:p w14:paraId="36E84847" w14:textId="77777777" w:rsidR="009C44B0" w:rsidRPr="0038399F" w:rsidRDefault="009C44B0" w:rsidP="009C44B0">
      <w:pPr>
        <w:pStyle w:val="B1"/>
        <w:rPr>
          <w:lang w:eastAsia="sv-SE"/>
        </w:rPr>
      </w:pPr>
      <w:r w:rsidRPr="0038399F">
        <w:rPr>
          <w:lang w:eastAsia="sv-SE"/>
        </w:rPr>
        <w:t>-</w:t>
      </w:r>
      <w:r w:rsidRPr="0038399F">
        <w:rPr>
          <w:lang w:eastAsia="sv-SE"/>
        </w:rPr>
        <w:tab/>
        <w:t>None</w:t>
      </w:r>
    </w:p>
    <w:p w14:paraId="0829ACFB" w14:textId="77777777" w:rsidR="009C44B0" w:rsidRPr="00D26E65" w:rsidRDefault="009C44B0" w:rsidP="009C44B0">
      <w:pPr>
        <w:pStyle w:val="H6"/>
      </w:pPr>
      <w:r w:rsidRPr="00D26E65">
        <w:t>Preamble:</w:t>
      </w:r>
    </w:p>
    <w:p w14:paraId="41DDBCDA" w14:textId="77777777" w:rsidR="009C44B0" w:rsidRPr="00D26E65" w:rsidRDefault="009C44B0" w:rsidP="009C44B0">
      <w:pPr>
        <w:pStyle w:val="B1"/>
      </w:pPr>
      <w:r w:rsidRPr="00D26E65">
        <w:t>-</w:t>
      </w:r>
      <w:r w:rsidRPr="00D26E65">
        <w:tab/>
      </w:r>
      <w:r w:rsidRPr="00C25BC1">
        <w:t xml:space="preserve">UE is in state </w:t>
      </w:r>
      <w:r>
        <w:t>1</w:t>
      </w:r>
      <w:r w:rsidRPr="000712E3">
        <w:t>E-A</w:t>
      </w:r>
      <w:r w:rsidRPr="00C25BC1">
        <w:t xml:space="preserve"> </w:t>
      </w:r>
      <w:r w:rsidRPr="000712E3">
        <w:t>EUTRA RRC_IDLE</w:t>
      </w:r>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r>
        <w:t>2</w:t>
      </w:r>
      <w:r w:rsidRPr="00C25BC1">
        <w:t>.</w:t>
      </w:r>
    </w:p>
    <w:p w14:paraId="72A2BC5A" w14:textId="77777777" w:rsidR="009C44B0" w:rsidRPr="00D26E65" w:rsidRDefault="009C44B0" w:rsidP="009C44B0">
      <w:pPr>
        <w:pStyle w:val="H6"/>
      </w:pPr>
      <w:r>
        <w:lastRenderedPageBreak/>
        <w:t>8.2.6.4.1</w:t>
      </w:r>
      <w:r w:rsidRPr="00D26E65">
        <w:t>.3.2</w:t>
      </w:r>
      <w:r w:rsidRPr="00D26E65">
        <w:tab/>
        <w:t>Test procedure sequence</w:t>
      </w:r>
    </w:p>
    <w:p w14:paraId="6820BBA2" w14:textId="77777777" w:rsidR="009C44B0" w:rsidRPr="00D26E65" w:rsidRDefault="009C44B0" w:rsidP="009C44B0">
      <w:pPr>
        <w:pStyle w:val="TH"/>
      </w:pPr>
      <w:r w:rsidRPr="00D26E65">
        <w:t xml:space="preserve">Table </w:t>
      </w:r>
      <w:r>
        <w:t>8.2.6.4.1</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44B0" w:rsidRPr="00D26E65" w14:paraId="077C7AF2" w14:textId="77777777" w:rsidTr="008C253C">
        <w:tc>
          <w:tcPr>
            <w:tcW w:w="534" w:type="dxa"/>
            <w:tcBorders>
              <w:top w:val="single" w:sz="4" w:space="0" w:color="auto"/>
              <w:bottom w:val="nil"/>
            </w:tcBorders>
          </w:tcPr>
          <w:p w14:paraId="4ACB2844" w14:textId="77777777" w:rsidR="009C44B0" w:rsidRPr="00D26E65" w:rsidRDefault="009C44B0" w:rsidP="008C253C">
            <w:pPr>
              <w:pStyle w:val="TAH"/>
            </w:pPr>
            <w:r w:rsidRPr="00D26E65">
              <w:t>St</w:t>
            </w:r>
          </w:p>
        </w:tc>
        <w:tc>
          <w:tcPr>
            <w:tcW w:w="3969" w:type="dxa"/>
            <w:tcBorders>
              <w:top w:val="single" w:sz="4" w:space="0" w:color="auto"/>
              <w:bottom w:val="nil"/>
            </w:tcBorders>
          </w:tcPr>
          <w:p w14:paraId="6ED4A08D" w14:textId="77777777" w:rsidR="009C44B0" w:rsidRPr="00D26E65" w:rsidRDefault="009C44B0" w:rsidP="008C253C">
            <w:pPr>
              <w:pStyle w:val="TAH"/>
            </w:pPr>
            <w:r w:rsidRPr="00D26E65">
              <w:t>Procedure</w:t>
            </w:r>
          </w:p>
        </w:tc>
        <w:tc>
          <w:tcPr>
            <w:tcW w:w="3686" w:type="dxa"/>
            <w:gridSpan w:val="2"/>
            <w:tcBorders>
              <w:top w:val="single" w:sz="4" w:space="0" w:color="auto"/>
            </w:tcBorders>
          </w:tcPr>
          <w:p w14:paraId="6E2037FB" w14:textId="77777777" w:rsidR="009C44B0" w:rsidRPr="00D26E65" w:rsidRDefault="009C44B0" w:rsidP="008C253C">
            <w:pPr>
              <w:pStyle w:val="TAH"/>
            </w:pPr>
            <w:r w:rsidRPr="00D26E65">
              <w:t>Message Sequence</w:t>
            </w:r>
          </w:p>
        </w:tc>
        <w:tc>
          <w:tcPr>
            <w:tcW w:w="567" w:type="dxa"/>
            <w:tcBorders>
              <w:top w:val="single" w:sz="4" w:space="0" w:color="auto"/>
              <w:bottom w:val="nil"/>
            </w:tcBorders>
          </w:tcPr>
          <w:p w14:paraId="651094A3" w14:textId="77777777" w:rsidR="009C44B0" w:rsidRPr="00D26E65" w:rsidRDefault="009C44B0" w:rsidP="008C253C">
            <w:pPr>
              <w:pStyle w:val="TAH"/>
              <w:rPr>
                <w:rFonts w:eastAsia="MS Gothic"/>
              </w:rPr>
            </w:pPr>
            <w:r w:rsidRPr="00D26E65">
              <w:rPr>
                <w:rFonts w:eastAsia="MS Gothic"/>
              </w:rPr>
              <w:t>TP</w:t>
            </w:r>
          </w:p>
        </w:tc>
        <w:tc>
          <w:tcPr>
            <w:tcW w:w="850" w:type="dxa"/>
            <w:tcBorders>
              <w:top w:val="single" w:sz="4" w:space="0" w:color="auto"/>
              <w:bottom w:val="nil"/>
            </w:tcBorders>
          </w:tcPr>
          <w:p w14:paraId="4823262D" w14:textId="77777777" w:rsidR="009C44B0" w:rsidRPr="00D26E65" w:rsidRDefault="009C44B0" w:rsidP="008C253C">
            <w:pPr>
              <w:pStyle w:val="TAH"/>
              <w:rPr>
                <w:rFonts w:eastAsia="MS Gothic"/>
              </w:rPr>
            </w:pPr>
            <w:r w:rsidRPr="00D26E65">
              <w:rPr>
                <w:rFonts w:eastAsia="MS Gothic"/>
              </w:rPr>
              <w:t>Verdict</w:t>
            </w:r>
          </w:p>
        </w:tc>
      </w:tr>
      <w:tr w:rsidR="009C44B0" w:rsidRPr="00D26E65" w14:paraId="5AA37B0B" w14:textId="77777777" w:rsidTr="008C253C">
        <w:tc>
          <w:tcPr>
            <w:tcW w:w="534" w:type="dxa"/>
            <w:tcBorders>
              <w:top w:val="nil"/>
            </w:tcBorders>
          </w:tcPr>
          <w:p w14:paraId="4D854D49" w14:textId="77777777" w:rsidR="009C44B0" w:rsidRPr="00D26E65" w:rsidRDefault="009C44B0" w:rsidP="008C253C">
            <w:pPr>
              <w:pStyle w:val="TAH"/>
              <w:rPr>
                <w:rFonts w:eastAsia="MS Gothic"/>
              </w:rPr>
            </w:pPr>
          </w:p>
        </w:tc>
        <w:tc>
          <w:tcPr>
            <w:tcW w:w="3969" w:type="dxa"/>
            <w:tcBorders>
              <w:top w:val="nil"/>
            </w:tcBorders>
          </w:tcPr>
          <w:p w14:paraId="0DF2CC47" w14:textId="77777777" w:rsidR="009C44B0" w:rsidRPr="00D26E65" w:rsidRDefault="009C44B0" w:rsidP="008C253C">
            <w:pPr>
              <w:pStyle w:val="TAH"/>
              <w:rPr>
                <w:rFonts w:eastAsia="MS Gothic"/>
              </w:rPr>
            </w:pPr>
          </w:p>
        </w:tc>
        <w:tc>
          <w:tcPr>
            <w:tcW w:w="709" w:type="dxa"/>
            <w:tcBorders>
              <w:top w:val="nil"/>
            </w:tcBorders>
          </w:tcPr>
          <w:p w14:paraId="369382B4" w14:textId="77777777" w:rsidR="009C44B0" w:rsidRPr="00D26E65" w:rsidRDefault="009C44B0" w:rsidP="008C253C">
            <w:pPr>
              <w:pStyle w:val="TAH"/>
            </w:pPr>
            <w:r w:rsidRPr="00D26E65">
              <w:t>U - S</w:t>
            </w:r>
          </w:p>
        </w:tc>
        <w:tc>
          <w:tcPr>
            <w:tcW w:w="2977" w:type="dxa"/>
            <w:tcBorders>
              <w:top w:val="nil"/>
            </w:tcBorders>
          </w:tcPr>
          <w:p w14:paraId="540A1519" w14:textId="77777777" w:rsidR="009C44B0" w:rsidRPr="00D26E65" w:rsidRDefault="009C44B0" w:rsidP="008C253C">
            <w:pPr>
              <w:pStyle w:val="TAH"/>
            </w:pPr>
            <w:r w:rsidRPr="00D26E65">
              <w:t>Message</w:t>
            </w:r>
          </w:p>
        </w:tc>
        <w:tc>
          <w:tcPr>
            <w:tcW w:w="567" w:type="dxa"/>
            <w:tcBorders>
              <w:top w:val="nil"/>
            </w:tcBorders>
          </w:tcPr>
          <w:p w14:paraId="21D83487" w14:textId="77777777" w:rsidR="009C44B0" w:rsidRPr="00D26E65" w:rsidRDefault="009C44B0" w:rsidP="008C253C">
            <w:pPr>
              <w:pStyle w:val="TAH"/>
              <w:rPr>
                <w:rFonts w:eastAsia="MS Gothic"/>
              </w:rPr>
            </w:pPr>
          </w:p>
        </w:tc>
        <w:tc>
          <w:tcPr>
            <w:tcW w:w="850" w:type="dxa"/>
            <w:tcBorders>
              <w:top w:val="nil"/>
            </w:tcBorders>
          </w:tcPr>
          <w:p w14:paraId="7E63EDB7" w14:textId="77777777" w:rsidR="009C44B0" w:rsidRPr="00D26E65" w:rsidRDefault="009C44B0" w:rsidP="008C253C">
            <w:pPr>
              <w:pStyle w:val="TAH"/>
              <w:rPr>
                <w:rFonts w:eastAsia="MS Gothic"/>
              </w:rPr>
            </w:pPr>
          </w:p>
        </w:tc>
      </w:tr>
      <w:tr w:rsidR="009C44B0" w:rsidRPr="00BE0B33" w14:paraId="767DFAD5" w14:textId="77777777" w:rsidTr="008C253C">
        <w:tc>
          <w:tcPr>
            <w:tcW w:w="534" w:type="dxa"/>
          </w:tcPr>
          <w:p w14:paraId="4CB42EAF" w14:textId="29BE1466" w:rsidR="009C44B0" w:rsidRPr="00B81DF9" w:rsidRDefault="009C44B0" w:rsidP="008C253C">
            <w:pPr>
              <w:pStyle w:val="TAC"/>
              <w:rPr>
                <w:color w:val="000000" w:themeColor="text1"/>
              </w:rPr>
            </w:pPr>
            <w:r w:rsidRPr="00B81DF9">
              <w:rPr>
                <w:color w:val="000000" w:themeColor="text1"/>
              </w:rPr>
              <w:t>1-</w:t>
            </w:r>
            <w:ins w:id="1" w:author="Petra Rauer, Vodafone" w:date="2023-09-15T11:00:00Z">
              <w:r w:rsidR="000B2D30">
                <w:rPr>
                  <w:color w:val="000000" w:themeColor="text1"/>
                </w:rPr>
                <w:t>4</w:t>
              </w:r>
            </w:ins>
            <w:del w:id="2" w:author="Petra Rauer, Vodafone" w:date="2023-09-15T11:00:00Z">
              <w:r w:rsidRPr="00B81DF9" w:rsidDel="000B2D30">
                <w:rPr>
                  <w:color w:val="000000" w:themeColor="text1"/>
                </w:rPr>
                <w:delText>3</w:delText>
              </w:r>
            </w:del>
          </w:p>
        </w:tc>
        <w:tc>
          <w:tcPr>
            <w:tcW w:w="3969" w:type="dxa"/>
          </w:tcPr>
          <w:p w14:paraId="376FD9AC" w14:textId="47EA004B" w:rsidR="009C44B0" w:rsidRPr="00B81DF9" w:rsidRDefault="009C44B0" w:rsidP="008C253C">
            <w:pPr>
              <w:pStyle w:val="TAL"/>
              <w:rPr>
                <w:color w:val="000000" w:themeColor="text1"/>
              </w:rPr>
            </w:pPr>
            <w:r w:rsidRPr="00B81DF9">
              <w:rPr>
                <w:color w:val="000000" w:themeColor="text1"/>
              </w:rPr>
              <w:t xml:space="preserve">The UE performs steps </w:t>
            </w:r>
            <w:del w:id="3" w:author="Petra Rauer, Vodafone" w:date="2023-09-15T11:00:00Z">
              <w:r w:rsidRPr="00B81DF9" w:rsidDel="00F97B6C">
                <w:rPr>
                  <w:color w:val="000000" w:themeColor="text1"/>
                </w:rPr>
                <w:delText xml:space="preserve">3 </w:delText>
              </w:r>
            </w:del>
            <w:ins w:id="4" w:author="Petra Rauer, Vodafone" w:date="2023-09-15T11:00:00Z">
              <w:r w:rsidR="00F97B6C">
                <w:rPr>
                  <w:color w:val="000000" w:themeColor="text1"/>
                </w:rPr>
                <w:t>2</w:t>
              </w:r>
              <w:r w:rsidR="00F97B6C" w:rsidRPr="00B81DF9">
                <w:rPr>
                  <w:color w:val="000000" w:themeColor="text1"/>
                </w:rPr>
                <w:t xml:space="preserve"> </w:t>
              </w:r>
            </w:ins>
            <w:r w:rsidRPr="00B81DF9">
              <w:rPr>
                <w:color w:val="000000" w:themeColor="text1"/>
              </w:rPr>
              <w:t>to 5 of generic radio bearer establishment procedure (TS 36.508 4.5.3.3-1)</w:t>
            </w:r>
          </w:p>
        </w:tc>
        <w:tc>
          <w:tcPr>
            <w:tcW w:w="709" w:type="dxa"/>
          </w:tcPr>
          <w:p w14:paraId="58FE7D1D" w14:textId="77777777" w:rsidR="009C44B0" w:rsidRPr="00BE0B33" w:rsidRDefault="009C44B0" w:rsidP="008C253C">
            <w:pPr>
              <w:pStyle w:val="TAC"/>
            </w:pPr>
            <w:r w:rsidRPr="00BE0B33">
              <w:t>-</w:t>
            </w:r>
          </w:p>
        </w:tc>
        <w:tc>
          <w:tcPr>
            <w:tcW w:w="2977" w:type="dxa"/>
          </w:tcPr>
          <w:p w14:paraId="3612B560" w14:textId="77777777" w:rsidR="009C44B0" w:rsidRPr="00BE0B33" w:rsidRDefault="009C44B0" w:rsidP="008C253C">
            <w:pPr>
              <w:pStyle w:val="TAL"/>
              <w:rPr>
                <w:i/>
                <w:iCs/>
              </w:rPr>
            </w:pPr>
            <w:r w:rsidRPr="00BE0B33">
              <w:t>-</w:t>
            </w:r>
          </w:p>
        </w:tc>
        <w:tc>
          <w:tcPr>
            <w:tcW w:w="567" w:type="dxa"/>
          </w:tcPr>
          <w:p w14:paraId="06C4F6AD" w14:textId="77777777" w:rsidR="009C44B0" w:rsidRPr="00BE0B33" w:rsidRDefault="009C44B0" w:rsidP="008C253C">
            <w:pPr>
              <w:pStyle w:val="TAC"/>
              <w:rPr>
                <w:rFonts w:eastAsia="MS Gothic"/>
              </w:rPr>
            </w:pPr>
            <w:r w:rsidRPr="00BE0B33">
              <w:t>-</w:t>
            </w:r>
          </w:p>
        </w:tc>
        <w:tc>
          <w:tcPr>
            <w:tcW w:w="850" w:type="dxa"/>
          </w:tcPr>
          <w:p w14:paraId="4D37F34F" w14:textId="77777777" w:rsidR="009C44B0" w:rsidRPr="00BE0B33" w:rsidRDefault="009C44B0" w:rsidP="008C253C">
            <w:pPr>
              <w:pStyle w:val="TAC"/>
            </w:pPr>
            <w:r w:rsidRPr="00BE0B33">
              <w:t>-</w:t>
            </w:r>
          </w:p>
        </w:tc>
      </w:tr>
      <w:tr w:rsidR="009C44B0" w:rsidRPr="00BE0B33" w14:paraId="48275028" w14:textId="77777777" w:rsidTr="008C253C">
        <w:tc>
          <w:tcPr>
            <w:tcW w:w="534" w:type="dxa"/>
          </w:tcPr>
          <w:p w14:paraId="5A0CB51D" w14:textId="58268333" w:rsidR="009C44B0" w:rsidRPr="00BE0B33" w:rsidRDefault="000B2D30" w:rsidP="008C253C">
            <w:pPr>
              <w:pStyle w:val="TAC"/>
              <w:rPr>
                <w:lang w:eastAsia="zh-CN"/>
              </w:rPr>
            </w:pPr>
            <w:ins w:id="5" w:author="Petra Rauer, Vodafone" w:date="2023-09-15T11:00:00Z">
              <w:r>
                <w:t>5</w:t>
              </w:r>
            </w:ins>
            <w:del w:id="6" w:author="Petra Rauer, Vodafone" w:date="2023-09-15T11:00:00Z">
              <w:r w:rsidR="009C44B0" w:rsidDel="000B2D30">
                <w:delText>4</w:delText>
              </w:r>
            </w:del>
          </w:p>
        </w:tc>
        <w:tc>
          <w:tcPr>
            <w:tcW w:w="3969" w:type="dxa"/>
          </w:tcPr>
          <w:p w14:paraId="348CFD91" w14:textId="361757DB" w:rsidR="009C44B0" w:rsidRPr="00A40EEC" w:rsidRDefault="009C44B0" w:rsidP="008C253C">
            <w:pPr>
              <w:pStyle w:val="TAL"/>
              <w:rPr>
                <w:lang w:eastAsia="zh-CN"/>
              </w:rPr>
            </w:pPr>
            <w:r w:rsidRPr="00A40EEC">
              <w:t xml:space="preserve">The SS transmits a </w:t>
            </w:r>
            <w:proofErr w:type="spellStart"/>
            <w:r w:rsidRPr="00A40EEC">
              <w:rPr>
                <w:i/>
                <w:iCs/>
              </w:rPr>
              <w:t>SecurityModeCommand</w:t>
            </w:r>
            <w:proofErr w:type="spellEnd"/>
            <w:r w:rsidRPr="00A40EEC">
              <w:t xml:space="preserve"> message to activate AS security </w:t>
            </w:r>
            <w:r w:rsidRPr="00A40EEC">
              <w:rPr>
                <w:rFonts w:eastAsia="MS Gothic"/>
              </w:rPr>
              <w:t>with</w:t>
            </w:r>
            <w:r w:rsidRPr="00A40EEC">
              <w:t xml:space="preserve"> integrity</w:t>
            </w:r>
            <w:r w:rsidRPr="00A40EEC">
              <w:rPr>
                <w:rFonts w:eastAsia="MS Gothic"/>
              </w:rPr>
              <w:t xml:space="preserve"> </w:t>
            </w:r>
            <w:r w:rsidR="004A1D30" w:rsidRPr="00A40EEC">
              <w:rPr>
                <w:rFonts w:eastAsia="MS Gothic"/>
              </w:rPr>
              <w:t xml:space="preserve">protection </w:t>
            </w:r>
            <w:r w:rsidRPr="00A40EEC">
              <w:rPr>
                <w:rFonts w:eastAsia="MS Gothic"/>
              </w:rPr>
              <w:t>algorithm</w:t>
            </w:r>
            <w:r w:rsidRPr="00A40EEC">
              <w:t>.</w:t>
            </w:r>
          </w:p>
        </w:tc>
        <w:tc>
          <w:tcPr>
            <w:tcW w:w="709" w:type="dxa"/>
            <w:vAlign w:val="center"/>
          </w:tcPr>
          <w:p w14:paraId="1FE869F6" w14:textId="77777777" w:rsidR="009C44B0" w:rsidRPr="00BE0B33" w:rsidRDefault="009C44B0" w:rsidP="008C253C">
            <w:pPr>
              <w:pStyle w:val="TAC"/>
            </w:pPr>
            <w:r>
              <w:t>&lt;--</w:t>
            </w:r>
          </w:p>
        </w:tc>
        <w:tc>
          <w:tcPr>
            <w:tcW w:w="2977" w:type="dxa"/>
          </w:tcPr>
          <w:p w14:paraId="3235C461" w14:textId="77777777" w:rsidR="009C44B0" w:rsidRPr="00BE0B33" w:rsidRDefault="009C44B0" w:rsidP="008C253C">
            <w:pPr>
              <w:pStyle w:val="TAL"/>
              <w:rPr>
                <w:lang w:eastAsia="zh-CN"/>
              </w:rPr>
            </w:pPr>
            <w:proofErr w:type="spellStart"/>
            <w:r w:rsidRPr="00D26E65">
              <w:rPr>
                <w:i/>
                <w:iCs/>
              </w:rPr>
              <w:t>SecurityModeCommand</w:t>
            </w:r>
            <w:proofErr w:type="spellEnd"/>
          </w:p>
        </w:tc>
        <w:tc>
          <w:tcPr>
            <w:tcW w:w="567" w:type="dxa"/>
          </w:tcPr>
          <w:p w14:paraId="53BB980D" w14:textId="77777777" w:rsidR="009C44B0" w:rsidRPr="00BE0B33" w:rsidRDefault="009C44B0" w:rsidP="008C253C">
            <w:pPr>
              <w:pStyle w:val="TAC"/>
              <w:rPr>
                <w:lang w:eastAsia="zh-CN"/>
              </w:rPr>
            </w:pPr>
            <w:r w:rsidRPr="00BE0B33">
              <w:t>-</w:t>
            </w:r>
          </w:p>
        </w:tc>
        <w:tc>
          <w:tcPr>
            <w:tcW w:w="850" w:type="dxa"/>
          </w:tcPr>
          <w:p w14:paraId="5EC50A41" w14:textId="77777777" w:rsidR="009C44B0" w:rsidRPr="00BE0B33" w:rsidRDefault="009C44B0" w:rsidP="008C253C">
            <w:pPr>
              <w:pStyle w:val="TAC"/>
              <w:rPr>
                <w:lang w:eastAsia="zh-CN"/>
              </w:rPr>
            </w:pPr>
            <w:r w:rsidRPr="00BE0B33">
              <w:t>-</w:t>
            </w:r>
          </w:p>
        </w:tc>
      </w:tr>
      <w:tr w:rsidR="009C44B0" w:rsidRPr="00BE0B33" w14:paraId="05733B7F" w14:textId="77777777" w:rsidTr="008C253C">
        <w:tc>
          <w:tcPr>
            <w:tcW w:w="534" w:type="dxa"/>
          </w:tcPr>
          <w:p w14:paraId="273AE1A1" w14:textId="09064443" w:rsidR="009C44B0" w:rsidRPr="00BE0B33" w:rsidRDefault="000B2D30" w:rsidP="008C253C">
            <w:pPr>
              <w:pStyle w:val="TAC"/>
              <w:rPr>
                <w:lang w:eastAsia="zh-CN"/>
              </w:rPr>
            </w:pPr>
            <w:ins w:id="7" w:author="Petra Rauer, Vodafone" w:date="2023-09-15T11:00:00Z">
              <w:r>
                <w:t>6</w:t>
              </w:r>
            </w:ins>
            <w:del w:id="8" w:author="Petra Rauer, Vodafone" w:date="2023-09-15T11:00:00Z">
              <w:r w:rsidR="009C44B0" w:rsidDel="000B2D30">
                <w:delText>5</w:delText>
              </w:r>
            </w:del>
          </w:p>
        </w:tc>
        <w:tc>
          <w:tcPr>
            <w:tcW w:w="3969" w:type="dxa"/>
          </w:tcPr>
          <w:p w14:paraId="18EEA1D3" w14:textId="1002C7E4" w:rsidR="009C44B0" w:rsidRPr="00A40EEC" w:rsidRDefault="009C44B0" w:rsidP="008C253C">
            <w:pPr>
              <w:pStyle w:val="TAL"/>
              <w:rPr>
                <w:lang w:eastAsia="zh-CN"/>
              </w:rPr>
            </w:pPr>
            <w:r w:rsidRPr="00A40EEC">
              <w:t xml:space="preserve">Check: Does the </w:t>
            </w:r>
            <w:r w:rsidRPr="00A40EEC">
              <w:rPr>
                <w:szCs w:val="18"/>
              </w:rPr>
              <w:t xml:space="preserve">UE transmit a </w:t>
            </w:r>
            <w:proofErr w:type="spellStart"/>
            <w:r w:rsidRPr="00A40EEC">
              <w:rPr>
                <w:i/>
                <w:iCs/>
              </w:rPr>
              <w:t>SecurityModeComplete</w:t>
            </w:r>
            <w:proofErr w:type="spellEnd"/>
            <w:r w:rsidRPr="00A40EEC">
              <w:t xml:space="preserve"> message and establishes the initial security configuration.</w:t>
            </w:r>
          </w:p>
        </w:tc>
        <w:tc>
          <w:tcPr>
            <w:tcW w:w="709" w:type="dxa"/>
          </w:tcPr>
          <w:p w14:paraId="15C2E84F" w14:textId="77777777" w:rsidR="009C44B0" w:rsidRPr="00BE0B33" w:rsidRDefault="009C44B0" w:rsidP="008C253C">
            <w:pPr>
              <w:pStyle w:val="TAC"/>
            </w:pPr>
            <w:r>
              <w:t>--&gt;</w:t>
            </w:r>
          </w:p>
        </w:tc>
        <w:tc>
          <w:tcPr>
            <w:tcW w:w="2977" w:type="dxa"/>
          </w:tcPr>
          <w:p w14:paraId="7156CB34" w14:textId="77777777" w:rsidR="009C44B0" w:rsidRPr="00BE0B33" w:rsidRDefault="009C44B0" w:rsidP="008C253C">
            <w:pPr>
              <w:pStyle w:val="TAL"/>
              <w:rPr>
                <w:lang w:eastAsia="zh-CN"/>
              </w:rPr>
            </w:pPr>
            <w:proofErr w:type="spellStart"/>
            <w:r w:rsidRPr="00D26E65">
              <w:rPr>
                <w:i/>
                <w:iCs/>
              </w:rPr>
              <w:t>SecurityModeComplete</w:t>
            </w:r>
            <w:proofErr w:type="spellEnd"/>
          </w:p>
        </w:tc>
        <w:tc>
          <w:tcPr>
            <w:tcW w:w="567" w:type="dxa"/>
          </w:tcPr>
          <w:p w14:paraId="29BE860C" w14:textId="77777777" w:rsidR="009C44B0" w:rsidRPr="00BE0B33" w:rsidRDefault="009C44B0" w:rsidP="008C253C">
            <w:pPr>
              <w:pStyle w:val="TAC"/>
              <w:rPr>
                <w:lang w:eastAsia="zh-CN"/>
              </w:rPr>
            </w:pPr>
            <w:r w:rsidRPr="00BE0B33">
              <w:t>1</w:t>
            </w:r>
          </w:p>
        </w:tc>
        <w:tc>
          <w:tcPr>
            <w:tcW w:w="850" w:type="dxa"/>
          </w:tcPr>
          <w:p w14:paraId="0D295374" w14:textId="77777777" w:rsidR="009C44B0" w:rsidRPr="00BE0B33" w:rsidRDefault="009C44B0" w:rsidP="008C253C">
            <w:pPr>
              <w:pStyle w:val="TAC"/>
              <w:rPr>
                <w:lang w:eastAsia="zh-CN"/>
              </w:rPr>
            </w:pPr>
            <w:r w:rsidRPr="00BE0B33">
              <w:t>P</w:t>
            </w:r>
          </w:p>
        </w:tc>
      </w:tr>
      <w:tr w:rsidR="009C44B0" w:rsidRPr="00BE0B33" w14:paraId="132DC686" w14:textId="77777777" w:rsidTr="008C253C">
        <w:tc>
          <w:tcPr>
            <w:tcW w:w="534" w:type="dxa"/>
          </w:tcPr>
          <w:p w14:paraId="30BE2D03" w14:textId="03EB6D2E" w:rsidR="009C44B0" w:rsidRDefault="000B2D30" w:rsidP="008C253C">
            <w:pPr>
              <w:pStyle w:val="TAC"/>
            </w:pPr>
            <w:ins w:id="9" w:author="Petra Rauer, Vodafone" w:date="2023-09-15T11:00:00Z">
              <w:r>
                <w:rPr>
                  <w:lang w:eastAsia="zh-CN"/>
                </w:rPr>
                <w:t>7</w:t>
              </w:r>
            </w:ins>
            <w:del w:id="10" w:author="Petra Rauer, Vodafone" w:date="2023-09-15T11:00:00Z">
              <w:r w:rsidR="009C44B0" w:rsidDel="000B2D30">
                <w:rPr>
                  <w:lang w:eastAsia="zh-CN"/>
                </w:rPr>
                <w:delText>6</w:delText>
              </w:r>
            </w:del>
          </w:p>
        </w:tc>
        <w:tc>
          <w:tcPr>
            <w:tcW w:w="3969" w:type="dxa"/>
          </w:tcPr>
          <w:p w14:paraId="0AD19692" w14:textId="77777777" w:rsidR="009C44B0" w:rsidRDefault="009C44B0" w:rsidP="008C253C">
            <w:pPr>
              <w:pStyle w:val="TAL"/>
            </w:pPr>
            <w:r>
              <w:t xml:space="preserve">The SS transmits an </w:t>
            </w:r>
            <w:proofErr w:type="spellStart"/>
            <w:r>
              <w:rPr>
                <w:i/>
                <w:iCs/>
              </w:rPr>
              <w:t>RRCConnectionReconfiguration</w:t>
            </w:r>
            <w:proofErr w:type="spellEnd"/>
            <w:r>
              <w:t xml:space="preserve"> message to establish a MN terminated MCG DRB using NR-PDCP and enable integrity protection for this DRB. The DRB is associated with the default EPS bearer context.</w:t>
            </w:r>
          </w:p>
        </w:tc>
        <w:tc>
          <w:tcPr>
            <w:tcW w:w="709" w:type="dxa"/>
          </w:tcPr>
          <w:p w14:paraId="258A27A6" w14:textId="77777777" w:rsidR="009C44B0" w:rsidRDefault="009C44B0" w:rsidP="008C253C">
            <w:pPr>
              <w:pStyle w:val="TAC"/>
            </w:pPr>
            <w:r>
              <w:t>&lt;--</w:t>
            </w:r>
          </w:p>
        </w:tc>
        <w:tc>
          <w:tcPr>
            <w:tcW w:w="2977" w:type="dxa"/>
          </w:tcPr>
          <w:p w14:paraId="401FBF28" w14:textId="77777777" w:rsidR="009C44B0" w:rsidRDefault="009C44B0" w:rsidP="008C253C">
            <w:pPr>
              <w:pStyle w:val="TAL"/>
            </w:pPr>
            <w:proofErr w:type="spellStart"/>
            <w:r>
              <w:rPr>
                <w:i/>
                <w:iCs/>
              </w:rPr>
              <w:t>RRCConnectionReconfiguration</w:t>
            </w:r>
            <w:proofErr w:type="spellEnd"/>
          </w:p>
        </w:tc>
        <w:tc>
          <w:tcPr>
            <w:tcW w:w="567" w:type="dxa"/>
          </w:tcPr>
          <w:p w14:paraId="1CF52FAF" w14:textId="77777777" w:rsidR="009C44B0" w:rsidRPr="00BE0B33" w:rsidRDefault="009C44B0" w:rsidP="008C253C">
            <w:pPr>
              <w:pStyle w:val="TAC"/>
            </w:pPr>
            <w:r>
              <w:rPr>
                <w:rFonts w:eastAsia="MS Gothic"/>
              </w:rPr>
              <w:t>-</w:t>
            </w:r>
          </w:p>
        </w:tc>
        <w:tc>
          <w:tcPr>
            <w:tcW w:w="850" w:type="dxa"/>
          </w:tcPr>
          <w:p w14:paraId="0533115D" w14:textId="77777777" w:rsidR="009C44B0" w:rsidRPr="00BE0B33" w:rsidRDefault="009C44B0" w:rsidP="008C253C">
            <w:pPr>
              <w:pStyle w:val="TAC"/>
            </w:pPr>
            <w:r>
              <w:rPr>
                <w:rFonts w:eastAsia="MS Gothic"/>
              </w:rPr>
              <w:t>-</w:t>
            </w:r>
          </w:p>
        </w:tc>
      </w:tr>
      <w:tr w:rsidR="009C44B0" w:rsidRPr="00BE0B33" w14:paraId="4E811FE6" w14:textId="77777777" w:rsidTr="008C253C">
        <w:tc>
          <w:tcPr>
            <w:tcW w:w="534" w:type="dxa"/>
          </w:tcPr>
          <w:p w14:paraId="5E25BCD3" w14:textId="5A32F692" w:rsidR="009C44B0" w:rsidRDefault="000B2D30" w:rsidP="008C253C">
            <w:pPr>
              <w:pStyle w:val="TAC"/>
            </w:pPr>
            <w:ins w:id="11" w:author="Petra Rauer, Vodafone" w:date="2023-09-15T11:00:00Z">
              <w:r>
                <w:rPr>
                  <w:lang w:eastAsia="zh-CN"/>
                </w:rPr>
                <w:t>8</w:t>
              </w:r>
            </w:ins>
            <w:del w:id="12" w:author="Petra Rauer, Vodafone" w:date="2023-09-15T11:00:00Z">
              <w:r w:rsidR="009C44B0" w:rsidDel="000B2D30">
                <w:rPr>
                  <w:lang w:eastAsia="zh-CN"/>
                </w:rPr>
                <w:delText>7</w:delText>
              </w:r>
            </w:del>
          </w:p>
        </w:tc>
        <w:tc>
          <w:tcPr>
            <w:tcW w:w="3969" w:type="dxa"/>
          </w:tcPr>
          <w:p w14:paraId="68C9C2B1" w14:textId="77777777" w:rsidR="009C44B0" w:rsidRDefault="009C44B0" w:rsidP="008C253C">
            <w:pPr>
              <w:pStyle w:val="TAL"/>
            </w:pPr>
            <w:r>
              <w:t xml:space="preserve">The UE transmits an </w:t>
            </w:r>
            <w:proofErr w:type="spellStart"/>
            <w:r>
              <w:rPr>
                <w:i/>
                <w:iCs/>
              </w:rPr>
              <w:t>RRCConnectionReconfigurationComplete</w:t>
            </w:r>
            <w:proofErr w:type="spellEnd"/>
            <w:r>
              <w:t xml:space="preserve"> message.</w:t>
            </w:r>
          </w:p>
        </w:tc>
        <w:tc>
          <w:tcPr>
            <w:tcW w:w="709" w:type="dxa"/>
          </w:tcPr>
          <w:p w14:paraId="1F3EEA8D" w14:textId="77777777" w:rsidR="009C44B0" w:rsidRDefault="009C44B0" w:rsidP="008C253C">
            <w:pPr>
              <w:pStyle w:val="TAC"/>
            </w:pPr>
            <w:r>
              <w:t>--&gt;</w:t>
            </w:r>
          </w:p>
        </w:tc>
        <w:tc>
          <w:tcPr>
            <w:tcW w:w="2977" w:type="dxa"/>
          </w:tcPr>
          <w:p w14:paraId="4BB8EC6D" w14:textId="77777777" w:rsidR="009C44B0" w:rsidRDefault="009C44B0" w:rsidP="008C253C">
            <w:pPr>
              <w:pStyle w:val="TAL"/>
            </w:pPr>
            <w:proofErr w:type="spellStart"/>
            <w:r>
              <w:rPr>
                <w:i/>
                <w:iCs/>
              </w:rPr>
              <w:t>RRCConnectionReconfigurationComplete</w:t>
            </w:r>
            <w:proofErr w:type="spellEnd"/>
          </w:p>
        </w:tc>
        <w:tc>
          <w:tcPr>
            <w:tcW w:w="567" w:type="dxa"/>
          </w:tcPr>
          <w:p w14:paraId="1052FD33" w14:textId="77777777" w:rsidR="009C44B0" w:rsidRPr="00BE0B33" w:rsidRDefault="009C44B0" w:rsidP="008C253C">
            <w:pPr>
              <w:pStyle w:val="TAC"/>
            </w:pPr>
            <w:r>
              <w:rPr>
                <w:rFonts w:eastAsia="MS Gothic"/>
              </w:rPr>
              <w:t>-</w:t>
            </w:r>
          </w:p>
        </w:tc>
        <w:tc>
          <w:tcPr>
            <w:tcW w:w="850" w:type="dxa"/>
          </w:tcPr>
          <w:p w14:paraId="5AC83AB5" w14:textId="77777777" w:rsidR="009C44B0" w:rsidRPr="00BE0B33" w:rsidRDefault="009C44B0" w:rsidP="008C253C">
            <w:pPr>
              <w:pStyle w:val="TAC"/>
            </w:pPr>
            <w:r>
              <w:t>-</w:t>
            </w:r>
          </w:p>
        </w:tc>
      </w:tr>
      <w:tr w:rsidR="009C44B0" w:rsidRPr="00BE0B33" w14:paraId="36B21709" w14:textId="77777777" w:rsidTr="008C253C">
        <w:tc>
          <w:tcPr>
            <w:tcW w:w="534" w:type="dxa"/>
          </w:tcPr>
          <w:p w14:paraId="4AB194D8" w14:textId="3794A5C6" w:rsidR="009C44B0" w:rsidRDefault="000919CE" w:rsidP="008C253C">
            <w:pPr>
              <w:pStyle w:val="TAC"/>
              <w:rPr>
                <w:lang w:eastAsia="zh-CN"/>
              </w:rPr>
            </w:pPr>
            <w:ins w:id="13" w:author="Petra Rauer, Vodafone" w:date="2023-09-15T11:01:00Z">
              <w:r>
                <w:rPr>
                  <w:lang w:eastAsia="zh-CN"/>
                </w:rPr>
                <w:t>9-10</w:t>
              </w:r>
            </w:ins>
            <w:del w:id="14" w:author="Petra Rauer, Vodafone" w:date="2023-09-15T11:01:00Z">
              <w:r w:rsidR="009C44B0" w:rsidDel="000919CE">
                <w:rPr>
                  <w:lang w:eastAsia="zh-CN"/>
                </w:rPr>
                <w:delText>8-9</w:delText>
              </w:r>
            </w:del>
          </w:p>
        </w:tc>
        <w:tc>
          <w:tcPr>
            <w:tcW w:w="3969" w:type="dxa"/>
          </w:tcPr>
          <w:p w14:paraId="19A7F797" w14:textId="77777777" w:rsidR="009C44B0" w:rsidRDefault="009C44B0" w:rsidP="008C253C">
            <w:pPr>
              <w:pStyle w:val="TAL"/>
            </w:pPr>
            <w:r>
              <w:t>Steps 1 to 2 of Loopback activation procedure in TS 36.508 Table 4.5.4.3-1 are executed to activate test loop mode B on the DRB configured in Step 7.</w:t>
            </w:r>
          </w:p>
        </w:tc>
        <w:tc>
          <w:tcPr>
            <w:tcW w:w="709" w:type="dxa"/>
          </w:tcPr>
          <w:p w14:paraId="5BD21C84" w14:textId="77777777" w:rsidR="009C44B0" w:rsidRDefault="009C44B0" w:rsidP="008C253C">
            <w:pPr>
              <w:pStyle w:val="TAC"/>
            </w:pPr>
            <w:r>
              <w:t>-</w:t>
            </w:r>
          </w:p>
        </w:tc>
        <w:tc>
          <w:tcPr>
            <w:tcW w:w="2977" w:type="dxa"/>
          </w:tcPr>
          <w:p w14:paraId="269CEACB" w14:textId="77777777" w:rsidR="009C44B0" w:rsidRDefault="009C44B0" w:rsidP="008C253C">
            <w:pPr>
              <w:pStyle w:val="TAL"/>
              <w:rPr>
                <w:i/>
                <w:iCs/>
              </w:rPr>
            </w:pPr>
            <w:r>
              <w:t>-</w:t>
            </w:r>
          </w:p>
        </w:tc>
        <w:tc>
          <w:tcPr>
            <w:tcW w:w="567" w:type="dxa"/>
          </w:tcPr>
          <w:p w14:paraId="6CE8245E" w14:textId="77777777" w:rsidR="009C44B0" w:rsidRDefault="009C44B0" w:rsidP="008C253C">
            <w:pPr>
              <w:pStyle w:val="TAC"/>
              <w:rPr>
                <w:rFonts w:eastAsia="MS Gothic"/>
              </w:rPr>
            </w:pPr>
            <w:r>
              <w:rPr>
                <w:rFonts w:eastAsia="MS Gothic"/>
              </w:rPr>
              <w:t>-</w:t>
            </w:r>
          </w:p>
        </w:tc>
        <w:tc>
          <w:tcPr>
            <w:tcW w:w="850" w:type="dxa"/>
          </w:tcPr>
          <w:p w14:paraId="20C813F3" w14:textId="77777777" w:rsidR="009C44B0" w:rsidRDefault="009C44B0" w:rsidP="008C253C">
            <w:pPr>
              <w:pStyle w:val="TAC"/>
            </w:pPr>
            <w:r>
              <w:t>-</w:t>
            </w:r>
          </w:p>
        </w:tc>
      </w:tr>
      <w:tr w:rsidR="009C44B0" w:rsidRPr="00BE0B33" w14:paraId="1A72F18D" w14:textId="77777777" w:rsidTr="008C253C">
        <w:tc>
          <w:tcPr>
            <w:tcW w:w="534" w:type="dxa"/>
          </w:tcPr>
          <w:p w14:paraId="692A923A" w14:textId="08144062" w:rsidR="009C44B0" w:rsidRPr="00BE0B33" w:rsidRDefault="009C44B0" w:rsidP="008C253C">
            <w:pPr>
              <w:pStyle w:val="TAC"/>
              <w:rPr>
                <w:lang w:eastAsia="zh-CN"/>
              </w:rPr>
            </w:pPr>
            <w:del w:id="15" w:author="Petra Rauer, Vodafone" w:date="2023-09-15T11:01:00Z">
              <w:r w:rsidRPr="00BE0B33" w:rsidDel="000919CE">
                <w:rPr>
                  <w:rFonts w:hint="eastAsia"/>
                  <w:lang w:eastAsia="zh-CN"/>
                </w:rPr>
                <w:delText>1</w:delText>
              </w:r>
              <w:r w:rsidDel="000919CE">
                <w:rPr>
                  <w:lang w:eastAsia="zh-CN"/>
                </w:rPr>
                <w:delText>0</w:delText>
              </w:r>
            </w:del>
            <w:ins w:id="16" w:author="Petra Rauer, Vodafone" w:date="2023-09-15T11:01:00Z">
              <w:r w:rsidR="000919CE">
                <w:rPr>
                  <w:lang w:eastAsia="zh-CN"/>
                </w:rPr>
                <w:t>11</w:t>
              </w:r>
            </w:ins>
          </w:p>
        </w:tc>
        <w:tc>
          <w:tcPr>
            <w:tcW w:w="3969" w:type="dxa"/>
          </w:tcPr>
          <w:p w14:paraId="2138B2BC" w14:textId="77777777" w:rsidR="009C44B0" w:rsidRPr="00BE0B33" w:rsidRDefault="009C44B0" w:rsidP="008C253C">
            <w:pPr>
              <w:pStyle w:val="TAL"/>
              <w:rPr>
                <w:lang w:eastAsia="zh-CN"/>
              </w:rPr>
            </w:pPr>
            <w:r w:rsidRPr="00BE0B33">
              <w:t xml:space="preserve">Check: Does the test result of generic test procedure in TS 38.508-1 [4] subclause 4.9.1 indicate that the UE is capable of exchanging IP data on </w:t>
            </w:r>
            <w:proofErr w:type="spellStart"/>
            <w:r w:rsidRPr="00BE0B33">
              <w:t>DRB#n</w:t>
            </w:r>
            <w:proofErr w:type="spellEnd"/>
            <w:r w:rsidRPr="00BE0B33">
              <w:t xml:space="preserve"> configured in step7 and uplink IP data is correctly integrity protected?</w:t>
            </w:r>
          </w:p>
        </w:tc>
        <w:tc>
          <w:tcPr>
            <w:tcW w:w="709" w:type="dxa"/>
          </w:tcPr>
          <w:p w14:paraId="172D8CD9" w14:textId="77777777" w:rsidR="009C44B0" w:rsidRPr="00BE0B33" w:rsidRDefault="009C44B0" w:rsidP="008C253C">
            <w:pPr>
              <w:pStyle w:val="TAC"/>
            </w:pPr>
            <w:r w:rsidRPr="00BE0B33">
              <w:t>-</w:t>
            </w:r>
          </w:p>
        </w:tc>
        <w:tc>
          <w:tcPr>
            <w:tcW w:w="2977" w:type="dxa"/>
          </w:tcPr>
          <w:p w14:paraId="49811D4D" w14:textId="77777777" w:rsidR="009C44B0" w:rsidRPr="00BE0B33" w:rsidRDefault="009C44B0" w:rsidP="008C253C">
            <w:pPr>
              <w:pStyle w:val="TAL"/>
              <w:rPr>
                <w:lang w:eastAsia="zh-CN"/>
              </w:rPr>
            </w:pPr>
            <w:r w:rsidRPr="00BE0B33">
              <w:t>-</w:t>
            </w:r>
          </w:p>
        </w:tc>
        <w:tc>
          <w:tcPr>
            <w:tcW w:w="567" w:type="dxa"/>
          </w:tcPr>
          <w:p w14:paraId="794DDCD9" w14:textId="77777777" w:rsidR="009C44B0" w:rsidRPr="00BE0B33" w:rsidRDefault="009C44B0" w:rsidP="008C253C">
            <w:pPr>
              <w:pStyle w:val="TAC"/>
              <w:rPr>
                <w:lang w:eastAsia="zh-CN"/>
              </w:rPr>
            </w:pPr>
            <w:r w:rsidRPr="00BE0B33">
              <w:rPr>
                <w:rFonts w:eastAsia="MS Gothic"/>
              </w:rPr>
              <w:t>2</w:t>
            </w:r>
          </w:p>
        </w:tc>
        <w:tc>
          <w:tcPr>
            <w:tcW w:w="850" w:type="dxa"/>
          </w:tcPr>
          <w:p w14:paraId="3B1E74C8" w14:textId="77777777" w:rsidR="009C44B0" w:rsidRPr="00BE0B33" w:rsidRDefault="009C44B0" w:rsidP="008C253C">
            <w:pPr>
              <w:pStyle w:val="TAC"/>
              <w:rPr>
                <w:lang w:eastAsia="zh-CN"/>
              </w:rPr>
            </w:pPr>
            <w:r w:rsidRPr="00BE0B33">
              <w:t>-</w:t>
            </w:r>
          </w:p>
        </w:tc>
      </w:tr>
    </w:tbl>
    <w:p w14:paraId="46A98058" w14:textId="77777777" w:rsidR="009C44B0" w:rsidRPr="00BE0B33" w:rsidRDefault="009C44B0" w:rsidP="009C44B0"/>
    <w:p w14:paraId="6FAD8CCD" w14:textId="77777777" w:rsidR="009C44B0" w:rsidRPr="00BE0B33" w:rsidRDefault="009C44B0" w:rsidP="009C44B0">
      <w:pPr>
        <w:pStyle w:val="H6"/>
      </w:pPr>
      <w:r w:rsidRPr="00BE0B33">
        <w:t>8.2.6.4.</w:t>
      </w:r>
      <w:r>
        <w:t>1</w:t>
      </w:r>
      <w:r w:rsidRPr="00BE0B33">
        <w:t>.3.3</w:t>
      </w:r>
      <w:r w:rsidRPr="00BE0B33">
        <w:tab/>
        <w:t>Specific message contents</w:t>
      </w:r>
    </w:p>
    <w:p w14:paraId="6FFF96B2" w14:textId="77777777" w:rsidR="009C44B0" w:rsidRPr="00BE0B33" w:rsidRDefault="009C44B0" w:rsidP="009C44B0">
      <w:pPr>
        <w:pStyle w:val="TH"/>
      </w:pPr>
      <w:r w:rsidRPr="00BE0B33">
        <w:t xml:space="preserve">Table </w:t>
      </w:r>
      <w:r>
        <w:t>8.2.6.4.1</w:t>
      </w:r>
      <w:r w:rsidRPr="00BE0B33">
        <w:t xml:space="preserve">.3.3-1: </w:t>
      </w:r>
      <w:proofErr w:type="spellStart"/>
      <w:r w:rsidRPr="00BE0B33">
        <w:rPr>
          <w:i/>
          <w:iCs/>
        </w:rPr>
        <w:t>SecurityModeCommand</w:t>
      </w:r>
      <w:proofErr w:type="spellEnd"/>
      <w:r w:rsidRPr="00BE0B33">
        <w:t xml:space="preserve"> message (step </w:t>
      </w:r>
      <w:r>
        <w:rPr>
          <w:lang w:eastAsia="zh-CN"/>
        </w:rPr>
        <w:t>4</w:t>
      </w:r>
      <w:r w:rsidRPr="00BE0B33">
        <w:rPr>
          <w:lang w:eastAsia="zh-CN"/>
        </w:rPr>
        <w:t xml:space="preserve">, Table </w:t>
      </w:r>
      <w:r>
        <w:rPr>
          <w:lang w:eastAsia="zh-CN"/>
        </w:rPr>
        <w:t>8.2.6.4.1</w:t>
      </w:r>
      <w:r w:rsidRPr="00BE0B33">
        <w:rPr>
          <w:lang w:eastAsia="zh-CN"/>
        </w:rPr>
        <w:t>.3.2-1</w:t>
      </w:r>
      <w:r w:rsidRPr="00BE0B3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65C9EC91" w14:textId="77777777" w:rsidTr="008C253C">
        <w:trPr>
          <w:gridBefore w:val="1"/>
          <w:wBefore w:w="9" w:type="dxa"/>
        </w:trPr>
        <w:tc>
          <w:tcPr>
            <w:tcW w:w="9738" w:type="dxa"/>
            <w:gridSpan w:val="4"/>
          </w:tcPr>
          <w:p w14:paraId="3B451F2E" w14:textId="77777777" w:rsidR="009C44B0" w:rsidRPr="00BE0B33" w:rsidRDefault="009C44B0" w:rsidP="008C253C">
            <w:pPr>
              <w:pStyle w:val="TAL"/>
            </w:pPr>
            <w:r w:rsidRPr="00BE0B33">
              <w:t xml:space="preserve">Derivation Path: TS 36.508 [7] </w:t>
            </w:r>
            <w:r w:rsidRPr="00BE0B33">
              <w:rPr>
                <w:lang w:eastAsia="zh-CN"/>
              </w:rPr>
              <w:t>Table 4.6.1-19</w:t>
            </w:r>
          </w:p>
        </w:tc>
      </w:tr>
      <w:tr w:rsidR="009C44B0" w:rsidRPr="00BE0B33" w14:paraId="1D7FC2D0" w14:textId="77777777" w:rsidTr="008C253C">
        <w:tblPrEx>
          <w:tblCellMar>
            <w:left w:w="108" w:type="dxa"/>
            <w:right w:w="108" w:type="dxa"/>
          </w:tblCellMar>
        </w:tblPrEx>
        <w:tc>
          <w:tcPr>
            <w:tcW w:w="4535" w:type="dxa"/>
            <w:gridSpan w:val="2"/>
          </w:tcPr>
          <w:p w14:paraId="0E85741C" w14:textId="77777777" w:rsidR="009C44B0" w:rsidRPr="00BE0B33" w:rsidRDefault="009C44B0" w:rsidP="008C253C">
            <w:pPr>
              <w:pStyle w:val="TAH"/>
            </w:pPr>
            <w:r w:rsidRPr="00BE0B33">
              <w:t>Information Element</w:t>
            </w:r>
          </w:p>
        </w:tc>
        <w:tc>
          <w:tcPr>
            <w:tcW w:w="2267" w:type="dxa"/>
          </w:tcPr>
          <w:p w14:paraId="30C40C32" w14:textId="77777777" w:rsidR="009C44B0" w:rsidRPr="00BE0B33" w:rsidRDefault="009C44B0" w:rsidP="008C253C">
            <w:pPr>
              <w:pStyle w:val="TAH"/>
            </w:pPr>
            <w:r w:rsidRPr="00BE0B33">
              <w:t>Value/remark</w:t>
            </w:r>
          </w:p>
        </w:tc>
        <w:tc>
          <w:tcPr>
            <w:tcW w:w="1700" w:type="dxa"/>
          </w:tcPr>
          <w:p w14:paraId="6C14B294" w14:textId="77777777" w:rsidR="009C44B0" w:rsidRPr="00BE0B33" w:rsidRDefault="009C44B0" w:rsidP="008C253C">
            <w:pPr>
              <w:pStyle w:val="TAH"/>
            </w:pPr>
            <w:r w:rsidRPr="00BE0B33">
              <w:t>Comment</w:t>
            </w:r>
          </w:p>
        </w:tc>
        <w:tc>
          <w:tcPr>
            <w:tcW w:w="1245" w:type="dxa"/>
          </w:tcPr>
          <w:p w14:paraId="7113BE7D" w14:textId="77777777" w:rsidR="009C44B0" w:rsidRPr="00BE0B33" w:rsidRDefault="009C44B0" w:rsidP="008C253C">
            <w:pPr>
              <w:pStyle w:val="TAH"/>
            </w:pPr>
            <w:r w:rsidRPr="00BE0B33">
              <w:t>Condition</w:t>
            </w:r>
          </w:p>
        </w:tc>
      </w:tr>
      <w:tr w:rsidR="009C44B0" w:rsidRPr="00BE0B33" w14:paraId="018C853A" w14:textId="77777777" w:rsidTr="008C253C">
        <w:tblPrEx>
          <w:tblCellMar>
            <w:left w:w="108" w:type="dxa"/>
            <w:right w:w="108" w:type="dxa"/>
          </w:tblCellMar>
        </w:tblPrEx>
        <w:tc>
          <w:tcPr>
            <w:tcW w:w="4535" w:type="dxa"/>
            <w:gridSpan w:val="2"/>
          </w:tcPr>
          <w:p w14:paraId="496173B6" w14:textId="77777777" w:rsidR="009C44B0" w:rsidRPr="00BE0B33" w:rsidRDefault="009C44B0" w:rsidP="008C253C">
            <w:pPr>
              <w:pStyle w:val="TAL"/>
            </w:pPr>
            <w:proofErr w:type="spellStart"/>
            <w:r w:rsidRPr="00BE0B33">
              <w:t>SecurityModeCommand</w:t>
            </w:r>
            <w:proofErr w:type="spellEnd"/>
            <w:r w:rsidRPr="00BE0B33">
              <w:t xml:space="preserve"> ::= SEQUENCE {</w:t>
            </w:r>
          </w:p>
        </w:tc>
        <w:tc>
          <w:tcPr>
            <w:tcW w:w="2267" w:type="dxa"/>
          </w:tcPr>
          <w:p w14:paraId="3AA0F844" w14:textId="77777777" w:rsidR="009C44B0" w:rsidRPr="00BE0B33" w:rsidRDefault="009C44B0" w:rsidP="008C253C">
            <w:pPr>
              <w:pStyle w:val="TAL"/>
            </w:pPr>
          </w:p>
        </w:tc>
        <w:tc>
          <w:tcPr>
            <w:tcW w:w="1700" w:type="dxa"/>
          </w:tcPr>
          <w:p w14:paraId="4C6118CD" w14:textId="77777777" w:rsidR="009C44B0" w:rsidRPr="00BE0B33" w:rsidRDefault="009C44B0" w:rsidP="008C253C">
            <w:pPr>
              <w:pStyle w:val="TAL"/>
            </w:pPr>
          </w:p>
        </w:tc>
        <w:tc>
          <w:tcPr>
            <w:tcW w:w="1245" w:type="dxa"/>
          </w:tcPr>
          <w:p w14:paraId="440150FB" w14:textId="77777777" w:rsidR="009C44B0" w:rsidRPr="00BE0B33" w:rsidRDefault="009C44B0" w:rsidP="008C253C">
            <w:pPr>
              <w:pStyle w:val="TAL"/>
            </w:pPr>
          </w:p>
        </w:tc>
      </w:tr>
      <w:tr w:rsidR="009C44B0" w:rsidRPr="00BE0B33" w14:paraId="21522617" w14:textId="77777777" w:rsidTr="008C253C">
        <w:tblPrEx>
          <w:tblCellMar>
            <w:left w:w="108" w:type="dxa"/>
            <w:right w:w="108" w:type="dxa"/>
          </w:tblCellMar>
        </w:tblPrEx>
        <w:tc>
          <w:tcPr>
            <w:tcW w:w="4535" w:type="dxa"/>
            <w:gridSpan w:val="2"/>
          </w:tcPr>
          <w:p w14:paraId="06DFC5F6" w14:textId="77777777" w:rsidR="009C44B0" w:rsidRPr="00BE0B33" w:rsidRDefault="009C44B0" w:rsidP="008C253C">
            <w:pPr>
              <w:pStyle w:val="TAL"/>
            </w:pPr>
            <w:r w:rsidRPr="00BE0B33">
              <w:t xml:space="preserve">  </w:t>
            </w:r>
            <w:proofErr w:type="spellStart"/>
            <w:r w:rsidRPr="00BE0B33">
              <w:t>rrc-TransactionIdentifier</w:t>
            </w:r>
            <w:proofErr w:type="spellEnd"/>
          </w:p>
        </w:tc>
        <w:tc>
          <w:tcPr>
            <w:tcW w:w="2267" w:type="dxa"/>
          </w:tcPr>
          <w:p w14:paraId="51BA1136" w14:textId="77777777" w:rsidR="009C44B0" w:rsidRPr="00BE0B33" w:rsidRDefault="009C44B0" w:rsidP="008C253C">
            <w:pPr>
              <w:pStyle w:val="TAL"/>
            </w:pPr>
            <w:r w:rsidRPr="00BE0B33">
              <w:t>RRC-</w:t>
            </w:r>
            <w:proofErr w:type="spellStart"/>
            <w:r w:rsidRPr="00BE0B33">
              <w:t>TransactionIdentifier</w:t>
            </w:r>
            <w:proofErr w:type="spellEnd"/>
            <w:r w:rsidRPr="00BE0B33">
              <w:t>-DL</w:t>
            </w:r>
          </w:p>
        </w:tc>
        <w:tc>
          <w:tcPr>
            <w:tcW w:w="1700" w:type="dxa"/>
          </w:tcPr>
          <w:p w14:paraId="6A33155A" w14:textId="77777777" w:rsidR="009C44B0" w:rsidRPr="00BE0B33" w:rsidRDefault="009C44B0" w:rsidP="008C253C">
            <w:pPr>
              <w:pStyle w:val="TAL"/>
            </w:pPr>
          </w:p>
        </w:tc>
        <w:tc>
          <w:tcPr>
            <w:tcW w:w="1245" w:type="dxa"/>
          </w:tcPr>
          <w:p w14:paraId="44C6FFDA" w14:textId="77777777" w:rsidR="009C44B0" w:rsidRPr="00BE0B33" w:rsidRDefault="009C44B0" w:rsidP="008C253C">
            <w:pPr>
              <w:pStyle w:val="TAL"/>
            </w:pPr>
          </w:p>
        </w:tc>
      </w:tr>
      <w:tr w:rsidR="009C44B0" w:rsidRPr="00BE0B33" w14:paraId="30929583" w14:textId="77777777" w:rsidTr="008C253C">
        <w:tblPrEx>
          <w:tblCellMar>
            <w:left w:w="108" w:type="dxa"/>
            <w:right w:w="108" w:type="dxa"/>
          </w:tblCellMar>
        </w:tblPrEx>
        <w:tc>
          <w:tcPr>
            <w:tcW w:w="4535" w:type="dxa"/>
            <w:gridSpan w:val="2"/>
          </w:tcPr>
          <w:p w14:paraId="678BF64D" w14:textId="77777777" w:rsidR="009C44B0" w:rsidRPr="00BE0B33" w:rsidRDefault="009C44B0" w:rsidP="008C253C">
            <w:pPr>
              <w:pStyle w:val="TAL"/>
            </w:pPr>
            <w:r w:rsidRPr="00BE0B33">
              <w:t xml:space="preserve">  </w:t>
            </w:r>
            <w:proofErr w:type="spellStart"/>
            <w:r w:rsidRPr="00BE0B33">
              <w:t>criticalExtensions</w:t>
            </w:r>
            <w:proofErr w:type="spellEnd"/>
            <w:r w:rsidRPr="00BE0B33">
              <w:t xml:space="preserve"> CHOICE {</w:t>
            </w:r>
          </w:p>
        </w:tc>
        <w:tc>
          <w:tcPr>
            <w:tcW w:w="2267" w:type="dxa"/>
          </w:tcPr>
          <w:p w14:paraId="7F74DFC8" w14:textId="77777777" w:rsidR="009C44B0" w:rsidRPr="00BE0B33" w:rsidRDefault="009C44B0" w:rsidP="008C253C">
            <w:pPr>
              <w:pStyle w:val="TAL"/>
            </w:pPr>
          </w:p>
        </w:tc>
        <w:tc>
          <w:tcPr>
            <w:tcW w:w="1700" w:type="dxa"/>
          </w:tcPr>
          <w:p w14:paraId="41B9E681" w14:textId="77777777" w:rsidR="009C44B0" w:rsidRPr="00BE0B33" w:rsidRDefault="009C44B0" w:rsidP="008C253C">
            <w:pPr>
              <w:pStyle w:val="TAL"/>
            </w:pPr>
          </w:p>
        </w:tc>
        <w:tc>
          <w:tcPr>
            <w:tcW w:w="1245" w:type="dxa"/>
          </w:tcPr>
          <w:p w14:paraId="13CCBD9B" w14:textId="77777777" w:rsidR="009C44B0" w:rsidRPr="00BE0B33" w:rsidRDefault="009C44B0" w:rsidP="008C253C">
            <w:pPr>
              <w:pStyle w:val="TAL"/>
            </w:pPr>
          </w:p>
        </w:tc>
      </w:tr>
      <w:tr w:rsidR="009C44B0" w:rsidRPr="00BE0B33" w14:paraId="36132FFA" w14:textId="77777777" w:rsidTr="008C253C">
        <w:tblPrEx>
          <w:tblCellMar>
            <w:left w:w="108" w:type="dxa"/>
            <w:right w:w="108" w:type="dxa"/>
          </w:tblCellMar>
        </w:tblPrEx>
        <w:tc>
          <w:tcPr>
            <w:tcW w:w="4535" w:type="dxa"/>
            <w:gridSpan w:val="2"/>
          </w:tcPr>
          <w:p w14:paraId="027E90E5" w14:textId="77777777" w:rsidR="009C44B0" w:rsidRPr="00BE0B33" w:rsidRDefault="009C44B0" w:rsidP="008C253C">
            <w:pPr>
              <w:pStyle w:val="TAL"/>
            </w:pPr>
            <w:r w:rsidRPr="00BE0B33">
              <w:t xml:space="preserve">    c1 CHOICE{</w:t>
            </w:r>
          </w:p>
        </w:tc>
        <w:tc>
          <w:tcPr>
            <w:tcW w:w="2267" w:type="dxa"/>
          </w:tcPr>
          <w:p w14:paraId="4C894D8C" w14:textId="77777777" w:rsidR="009C44B0" w:rsidRPr="00BE0B33" w:rsidRDefault="009C44B0" w:rsidP="008C253C">
            <w:pPr>
              <w:pStyle w:val="TAL"/>
            </w:pPr>
          </w:p>
        </w:tc>
        <w:tc>
          <w:tcPr>
            <w:tcW w:w="1700" w:type="dxa"/>
          </w:tcPr>
          <w:p w14:paraId="4A70E215" w14:textId="77777777" w:rsidR="009C44B0" w:rsidRPr="00BE0B33" w:rsidRDefault="009C44B0" w:rsidP="008C253C">
            <w:pPr>
              <w:pStyle w:val="TAL"/>
            </w:pPr>
          </w:p>
        </w:tc>
        <w:tc>
          <w:tcPr>
            <w:tcW w:w="1245" w:type="dxa"/>
          </w:tcPr>
          <w:p w14:paraId="679E1186" w14:textId="77777777" w:rsidR="009C44B0" w:rsidRPr="00BE0B33" w:rsidRDefault="009C44B0" w:rsidP="008C253C">
            <w:pPr>
              <w:pStyle w:val="TAL"/>
            </w:pPr>
          </w:p>
        </w:tc>
      </w:tr>
      <w:tr w:rsidR="009C44B0" w:rsidRPr="00BE0B33" w14:paraId="23B57498" w14:textId="77777777" w:rsidTr="008C253C">
        <w:tblPrEx>
          <w:tblCellMar>
            <w:left w:w="108" w:type="dxa"/>
            <w:right w:w="108" w:type="dxa"/>
          </w:tblCellMar>
        </w:tblPrEx>
        <w:tc>
          <w:tcPr>
            <w:tcW w:w="4535" w:type="dxa"/>
            <w:gridSpan w:val="2"/>
          </w:tcPr>
          <w:p w14:paraId="19244BAF" w14:textId="77777777" w:rsidR="009C44B0" w:rsidRPr="00BE0B33" w:rsidRDefault="009C44B0" w:rsidP="008C253C">
            <w:pPr>
              <w:pStyle w:val="TAL"/>
            </w:pPr>
            <w:r w:rsidRPr="00BE0B33">
              <w:t xml:space="preserve">      securityModeCommand-r8 SEQUENCE {</w:t>
            </w:r>
          </w:p>
        </w:tc>
        <w:tc>
          <w:tcPr>
            <w:tcW w:w="2267" w:type="dxa"/>
          </w:tcPr>
          <w:p w14:paraId="20784574" w14:textId="77777777" w:rsidR="009C44B0" w:rsidRPr="00BE0B33" w:rsidRDefault="009C44B0" w:rsidP="008C253C">
            <w:pPr>
              <w:pStyle w:val="TAL"/>
            </w:pPr>
          </w:p>
        </w:tc>
        <w:tc>
          <w:tcPr>
            <w:tcW w:w="1700" w:type="dxa"/>
          </w:tcPr>
          <w:p w14:paraId="410D348E" w14:textId="77777777" w:rsidR="009C44B0" w:rsidRPr="00BE0B33" w:rsidRDefault="009C44B0" w:rsidP="008C253C">
            <w:pPr>
              <w:pStyle w:val="TAL"/>
            </w:pPr>
          </w:p>
        </w:tc>
        <w:tc>
          <w:tcPr>
            <w:tcW w:w="1245" w:type="dxa"/>
          </w:tcPr>
          <w:p w14:paraId="32A5F504" w14:textId="77777777" w:rsidR="009C44B0" w:rsidRPr="00BE0B33" w:rsidRDefault="009C44B0" w:rsidP="008C253C">
            <w:pPr>
              <w:pStyle w:val="TAL"/>
            </w:pPr>
          </w:p>
        </w:tc>
      </w:tr>
      <w:tr w:rsidR="009C44B0" w:rsidRPr="00BE0B33" w14:paraId="68C5365C" w14:textId="77777777" w:rsidTr="008C253C">
        <w:tblPrEx>
          <w:tblCellMar>
            <w:left w:w="108" w:type="dxa"/>
            <w:right w:w="108" w:type="dxa"/>
          </w:tblCellMar>
        </w:tblPrEx>
        <w:tc>
          <w:tcPr>
            <w:tcW w:w="4535" w:type="dxa"/>
            <w:gridSpan w:val="2"/>
          </w:tcPr>
          <w:p w14:paraId="0346B268" w14:textId="77777777" w:rsidR="009C44B0" w:rsidRPr="00BE0B33" w:rsidRDefault="009C44B0" w:rsidP="008C253C">
            <w:pPr>
              <w:pStyle w:val="TAL"/>
            </w:pPr>
            <w:r w:rsidRPr="00BE0B33">
              <w:t xml:space="preserve">        </w:t>
            </w:r>
            <w:proofErr w:type="spellStart"/>
            <w:r w:rsidRPr="00BE0B33">
              <w:t>securityConfig</w:t>
            </w:r>
            <w:r w:rsidRPr="00BE0B33">
              <w:rPr>
                <w:lang w:eastAsia="zh-CN"/>
              </w:rPr>
              <w:t>SMC</w:t>
            </w:r>
            <w:proofErr w:type="spellEnd"/>
            <w:r w:rsidRPr="00BE0B33">
              <w:t xml:space="preserve"> SEQUENCE {</w:t>
            </w:r>
          </w:p>
        </w:tc>
        <w:tc>
          <w:tcPr>
            <w:tcW w:w="2267" w:type="dxa"/>
          </w:tcPr>
          <w:p w14:paraId="4A36E253" w14:textId="77777777" w:rsidR="009C44B0" w:rsidRPr="00BE0B33" w:rsidRDefault="009C44B0" w:rsidP="008C253C">
            <w:pPr>
              <w:pStyle w:val="TAL"/>
            </w:pPr>
          </w:p>
        </w:tc>
        <w:tc>
          <w:tcPr>
            <w:tcW w:w="1700" w:type="dxa"/>
          </w:tcPr>
          <w:p w14:paraId="369559E1" w14:textId="77777777" w:rsidR="009C44B0" w:rsidRPr="00BE0B33" w:rsidRDefault="009C44B0" w:rsidP="008C253C">
            <w:pPr>
              <w:pStyle w:val="TAL"/>
            </w:pPr>
          </w:p>
        </w:tc>
        <w:tc>
          <w:tcPr>
            <w:tcW w:w="1245" w:type="dxa"/>
          </w:tcPr>
          <w:p w14:paraId="1AA5E169" w14:textId="77777777" w:rsidR="009C44B0" w:rsidRPr="00BE0B33" w:rsidRDefault="009C44B0" w:rsidP="008C253C">
            <w:pPr>
              <w:pStyle w:val="TAL"/>
            </w:pPr>
          </w:p>
        </w:tc>
      </w:tr>
      <w:tr w:rsidR="009C44B0" w:rsidRPr="00BE0B33" w14:paraId="0DF16BEF" w14:textId="77777777" w:rsidTr="008C253C">
        <w:tblPrEx>
          <w:tblCellMar>
            <w:left w:w="108" w:type="dxa"/>
            <w:right w:w="108" w:type="dxa"/>
          </w:tblCellMar>
        </w:tblPrEx>
        <w:tc>
          <w:tcPr>
            <w:tcW w:w="4535" w:type="dxa"/>
            <w:gridSpan w:val="2"/>
          </w:tcPr>
          <w:p w14:paraId="70C3509E" w14:textId="77777777" w:rsidR="009C44B0" w:rsidRPr="00BE0B33" w:rsidRDefault="009C44B0" w:rsidP="008C253C">
            <w:pPr>
              <w:pStyle w:val="TAL"/>
              <w:rPr>
                <w:lang w:eastAsia="zh-CN"/>
              </w:rPr>
            </w:pPr>
            <w:r w:rsidRPr="00BE0B33">
              <w:rPr>
                <w:lang w:eastAsia="zh-CN"/>
              </w:rPr>
              <w:t xml:space="preserve">          </w:t>
            </w:r>
            <w:proofErr w:type="spellStart"/>
            <w:r w:rsidRPr="00BE0B33">
              <w:t>securityAlgorithmConfig</w:t>
            </w:r>
            <w:proofErr w:type="spellEnd"/>
            <w:r w:rsidRPr="00BE0B33">
              <w:rPr>
                <w:lang w:eastAsia="zh-CN"/>
              </w:rPr>
              <w:t xml:space="preserve"> SEQUENCE {</w:t>
            </w:r>
          </w:p>
        </w:tc>
        <w:tc>
          <w:tcPr>
            <w:tcW w:w="2267" w:type="dxa"/>
          </w:tcPr>
          <w:p w14:paraId="0FF8BE81" w14:textId="77777777" w:rsidR="009C44B0" w:rsidRPr="00BE0B33" w:rsidRDefault="009C44B0" w:rsidP="008C253C">
            <w:pPr>
              <w:pStyle w:val="TAL"/>
            </w:pPr>
          </w:p>
        </w:tc>
        <w:tc>
          <w:tcPr>
            <w:tcW w:w="1700" w:type="dxa"/>
          </w:tcPr>
          <w:p w14:paraId="54B10D24" w14:textId="77777777" w:rsidR="009C44B0" w:rsidRPr="00BE0B33" w:rsidRDefault="009C44B0" w:rsidP="008C253C">
            <w:pPr>
              <w:pStyle w:val="TAL"/>
            </w:pPr>
          </w:p>
        </w:tc>
        <w:tc>
          <w:tcPr>
            <w:tcW w:w="1245" w:type="dxa"/>
          </w:tcPr>
          <w:p w14:paraId="2751F359" w14:textId="77777777" w:rsidR="009C44B0" w:rsidRPr="00BE0B33" w:rsidRDefault="009C44B0" w:rsidP="008C253C">
            <w:pPr>
              <w:pStyle w:val="TAL"/>
            </w:pPr>
          </w:p>
        </w:tc>
      </w:tr>
      <w:tr w:rsidR="009C44B0" w:rsidRPr="00BE0B33" w14:paraId="5CDADD12" w14:textId="77777777" w:rsidTr="008C253C">
        <w:tblPrEx>
          <w:tblCellMar>
            <w:left w:w="108" w:type="dxa"/>
            <w:right w:w="108" w:type="dxa"/>
          </w:tblCellMar>
        </w:tblPrEx>
        <w:tc>
          <w:tcPr>
            <w:tcW w:w="4535" w:type="dxa"/>
            <w:gridSpan w:val="2"/>
          </w:tcPr>
          <w:p w14:paraId="01C6780F" w14:textId="77777777" w:rsidR="009C44B0" w:rsidRPr="00BE0B33" w:rsidRDefault="009C44B0" w:rsidP="008C253C">
            <w:pPr>
              <w:pStyle w:val="TAL"/>
              <w:rPr>
                <w:lang w:eastAsia="zh-CN"/>
              </w:rPr>
            </w:pPr>
            <w:r w:rsidRPr="00BE0B33">
              <w:t xml:space="preserve">          </w:t>
            </w:r>
            <w:r w:rsidRPr="00BE0B33">
              <w:rPr>
                <w:lang w:eastAsia="zh-CN"/>
              </w:rPr>
              <w:t xml:space="preserve">  </w:t>
            </w:r>
            <w:proofErr w:type="spellStart"/>
            <w:r w:rsidRPr="00BE0B33">
              <w:t>cipheringAlgorithm</w:t>
            </w:r>
            <w:proofErr w:type="spellEnd"/>
          </w:p>
        </w:tc>
        <w:tc>
          <w:tcPr>
            <w:tcW w:w="2267" w:type="dxa"/>
          </w:tcPr>
          <w:p w14:paraId="35F88ED2" w14:textId="77777777" w:rsidR="009C44B0" w:rsidRPr="00BE0B33" w:rsidRDefault="009C44B0" w:rsidP="008C253C">
            <w:pPr>
              <w:pStyle w:val="TAL"/>
              <w:rPr>
                <w:lang w:eastAsia="zh-CN"/>
              </w:rPr>
            </w:pPr>
            <w:r w:rsidRPr="00BE0B33">
              <w:t>Set according to PIXIT parameter for default ciphering algorithm</w:t>
            </w:r>
          </w:p>
        </w:tc>
        <w:tc>
          <w:tcPr>
            <w:tcW w:w="1700" w:type="dxa"/>
          </w:tcPr>
          <w:p w14:paraId="1B8BF10D" w14:textId="77777777" w:rsidR="009C44B0" w:rsidRPr="00BE0B33" w:rsidRDefault="009C44B0" w:rsidP="008C253C">
            <w:pPr>
              <w:pStyle w:val="TAL"/>
            </w:pPr>
          </w:p>
        </w:tc>
        <w:tc>
          <w:tcPr>
            <w:tcW w:w="1245" w:type="dxa"/>
          </w:tcPr>
          <w:p w14:paraId="62AB3346" w14:textId="77777777" w:rsidR="009C44B0" w:rsidRPr="00BE0B33" w:rsidRDefault="009C44B0" w:rsidP="008C253C">
            <w:pPr>
              <w:pStyle w:val="TAL"/>
            </w:pPr>
          </w:p>
        </w:tc>
      </w:tr>
      <w:tr w:rsidR="009C44B0" w:rsidRPr="00BE0B33" w14:paraId="20B83862" w14:textId="77777777" w:rsidTr="008C253C">
        <w:tblPrEx>
          <w:tblCellMar>
            <w:left w:w="108" w:type="dxa"/>
            <w:right w:w="108" w:type="dxa"/>
          </w:tblCellMar>
        </w:tblPrEx>
        <w:tc>
          <w:tcPr>
            <w:tcW w:w="4535" w:type="dxa"/>
            <w:gridSpan w:val="2"/>
          </w:tcPr>
          <w:p w14:paraId="535FD0CE" w14:textId="77777777" w:rsidR="009C44B0" w:rsidRPr="00BE0B33" w:rsidRDefault="009C44B0" w:rsidP="008C253C">
            <w:pPr>
              <w:pStyle w:val="TAL"/>
            </w:pPr>
            <w:r w:rsidRPr="00BE0B33">
              <w:t xml:space="preserve">          </w:t>
            </w:r>
            <w:r w:rsidRPr="00BE0B33">
              <w:rPr>
                <w:lang w:eastAsia="zh-CN"/>
              </w:rPr>
              <w:t xml:space="preserve">  </w:t>
            </w:r>
            <w:proofErr w:type="spellStart"/>
            <w:r w:rsidRPr="00BE0B33">
              <w:t>integrityProtAlgorithm</w:t>
            </w:r>
            <w:proofErr w:type="spellEnd"/>
          </w:p>
        </w:tc>
        <w:tc>
          <w:tcPr>
            <w:tcW w:w="2267" w:type="dxa"/>
          </w:tcPr>
          <w:p w14:paraId="1DDA63CD" w14:textId="77777777" w:rsidR="009C44B0" w:rsidRPr="00BE0B33" w:rsidRDefault="009C44B0" w:rsidP="008C253C">
            <w:pPr>
              <w:pStyle w:val="TAL"/>
            </w:pPr>
            <w:r w:rsidRPr="00BE0B33">
              <w:t>Set according to PIXIT parameter for default integrity protection algorithm</w:t>
            </w:r>
          </w:p>
        </w:tc>
        <w:tc>
          <w:tcPr>
            <w:tcW w:w="1700" w:type="dxa"/>
          </w:tcPr>
          <w:p w14:paraId="5E3377B4" w14:textId="77777777" w:rsidR="009C44B0" w:rsidRPr="00BE0B33" w:rsidRDefault="009C44B0" w:rsidP="008C253C">
            <w:pPr>
              <w:pStyle w:val="TAL"/>
            </w:pPr>
            <w:r w:rsidRPr="00BE0B33">
              <w:t>null algorithm is not allowed</w:t>
            </w:r>
          </w:p>
        </w:tc>
        <w:tc>
          <w:tcPr>
            <w:tcW w:w="1245" w:type="dxa"/>
          </w:tcPr>
          <w:p w14:paraId="7784121F" w14:textId="77777777" w:rsidR="009C44B0" w:rsidRPr="00BE0B33" w:rsidRDefault="009C44B0" w:rsidP="008C253C">
            <w:pPr>
              <w:pStyle w:val="TAL"/>
            </w:pPr>
          </w:p>
        </w:tc>
      </w:tr>
      <w:tr w:rsidR="009C44B0" w:rsidRPr="00BE0B33" w14:paraId="19681E52" w14:textId="77777777" w:rsidTr="008C253C">
        <w:tblPrEx>
          <w:tblCellMar>
            <w:left w:w="108" w:type="dxa"/>
            <w:right w:w="108" w:type="dxa"/>
          </w:tblCellMar>
        </w:tblPrEx>
        <w:tc>
          <w:tcPr>
            <w:tcW w:w="4535" w:type="dxa"/>
            <w:gridSpan w:val="2"/>
          </w:tcPr>
          <w:p w14:paraId="5657CAA9" w14:textId="77777777" w:rsidR="009C44B0" w:rsidRPr="00BE0B33" w:rsidRDefault="009C44B0" w:rsidP="008C253C">
            <w:pPr>
              <w:pStyle w:val="TAL"/>
              <w:rPr>
                <w:lang w:eastAsia="zh-CN"/>
              </w:rPr>
            </w:pPr>
            <w:r w:rsidRPr="00BE0B33">
              <w:rPr>
                <w:lang w:eastAsia="zh-CN"/>
              </w:rPr>
              <w:t xml:space="preserve">          }</w:t>
            </w:r>
          </w:p>
        </w:tc>
        <w:tc>
          <w:tcPr>
            <w:tcW w:w="2267" w:type="dxa"/>
          </w:tcPr>
          <w:p w14:paraId="0106A50B" w14:textId="77777777" w:rsidR="009C44B0" w:rsidRPr="00BE0B33" w:rsidRDefault="009C44B0" w:rsidP="008C253C">
            <w:pPr>
              <w:pStyle w:val="TAL"/>
              <w:rPr>
                <w:lang w:eastAsia="zh-CN"/>
              </w:rPr>
            </w:pPr>
          </w:p>
        </w:tc>
        <w:tc>
          <w:tcPr>
            <w:tcW w:w="1700" w:type="dxa"/>
          </w:tcPr>
          <w:p w14:paraId="76F63CD5" w14:textId="77777777" w:rsidR="009C44B0" w:rsidRPr="00BE0B33" w:rsidRDefault="009C44B0" w:rsidP="008C253C">
            <w:pPr>
              <w:pStyle w:val="TAL"/>
              <w:rPr>
                <w:lang w:eastAsia="zh-CN"/>
              </w:rPr>
            </w:pPr>
          </w:p>
        </w:tc>
        <w:tc>
          <w:tcPr>
            <w:tcW w:w="1245" w:type="dxa"/>
          </w:tcPr>
          <w:p w14:paraId="5F88AD2A" w14:textId="77777777" w:rsidR="009C44B0" w:rsidRPr="00BE0B33" w:rsidRDefault="009C44B0" w:rsidP="008C253C">
            <w:pPr>
              <w:pStyle w:val="TAL"/>
            </w:pPr>
          </w:p>
        </w:tc>
      </w:tr>
      <w:tr w:rsidR="009C44B0" w:rsidRPr="00BE0B33" w14:paraId="6AFEEFEB" w14:textId="77777777" w:rsidTr="008C253C">
        <w:tblPrEx>
          <w:tblCellMar>
            <w:left w:w="108" w:type="dxa"/>
            <w:right w:w="108" w:type="dxa"/>
          </w:tblCellMar>
        </w:tblPrEx>
        <w:tc>
          <w:tcPr>
            <w:tcW w:w="4535" w:type="dxa"/>
            <w:gridSpan w:val="2"/>
          </w:tcPr>
          <w:p w14:paraId="4A5FDF25" w14:textId="77777777" w:rsidR="009C44B0" w:rsidRPr="00BE0B33" w:rsidRDefault="009C44B0" w:rsidP="008C253C">
            <w:pPr>
              <w:pStyle w:val="TAL"/>
            </w:pPr>
            <w:r w:rsidRPr="00BE0B33">
              <w:t xml:space="preserve">        }</w:t>
            </w:r>
          </w:p>
        </w:tc>
        <w:tc>
          <w:tcPr>
            <w:tcW w:w="2267" w:type="dxa"/>
          </w:tcPr>
          <w:p w14:paraId="5B00607D" w14:textId="77777777" w:rsidR="009C44B0" w:rsidRPr="00BE0B33" w:rsidRDefault="009C44B0" w:rsidP="008C253C">
            <w:pPr>
              <w:pStyle w:val="TAL"/>
            </w:pPr>
          </w:p>
        </w:tc>
        <w:tc>
          <w:tcPr>
            <w:tcW w:w="1700" w:type="dxa"/>
          </w:tcPr>
          <w:p w14:paraId="38827147" w14:textId="77777777" w:rsidR="009C44B0" w:rsidRPr="00BE0B33" w:rsidRDefault="009C44B0" w:rsidP="008C253C">
            <w:pPr>
              <w:pStyle w:val="TAL"/>
            </w:pPr>
          </w:p>
        </w:tc>
        <w:tc>
          <w:tcPr>
            <w:tcW w:w="1245" w:type="dxa"/>
          </w:tcPr>
          <w:p w14:paraId="7F4090C6" w14:textId="77777777" w:rsidR="009C44B0" w:rsidRPr="00BE0B33" w:rsidRDefault="009C44B0" w:rsidP="008C253C">
            <w:pPr>
              <w:pStyle w:val="TAL"/>
            </w:pPr>
          </w:p>
        </w:tc>
      </w:tr>
      <w:tr w:rsidR="009C44B0" w:rsidRPr="00BE0B33" w14:paraId="17E00F03" w14:textId="77777777" w:rsidTr="008C253C">
        <w:tblPrEx>
          <w:tblCellMar>
            <w:left w:w="108" w:type="dxa"/>
            <w:right w:w="108" w:type="dxa"/>
          </w:tblCellMar>
        </w:tblPrEx>
        <w:tc>
          <w:tcPr>
            <w:tcW w:w="4535" w:type="dxa"/>
            <w:gridSpan w:val="2"/>
          </w:tcPr>
          <w:p w14:paraId="5146EB1A" w14:textId="77777777" w:rsidR="009C44B0" w:rsidRPr="00BE0B33" w:rsidRDefault="009C44B0" w:rsidP="008C253C">
            <w:pPr>
              <w:pStyle w:val="TAL"/>
            </w:pPr>
            <w:r w:rsidRPr="00BE0B33">
              <w:t xml:space="preserve">      }</w:t>
            </w:r>
          </w:p>
        </w:tc>
        <w:tc>
          <w:tcPr>
            <w:tcW w:w="2267" w:type="dxa"/>
          </w:tcPr>
          <w:p w14:paraId="28B63178" w14:textId="77777777" w:rsidR="009C44B0" w:rsidRPr="00BE0B33" w:rsidRDefault="009C44B0" w:rsidP="008C253C">
            <w:pPr>
              <w:pStyle w:val="TAL"/>
            </w:pPr>
          </w:p>
        </w:tc>
        <w:tc>
          <w:tcPr>
            <w:tcW w:w="1700" w:type="dxa"/>
          </w:tcPr>
          <w:p w14:paraId="70948715" w14:textId="77777777" w:rsidR="009C44B0" w:rsidRPr="00BE0B33" w:rsidRDefault="009C44B0" w:rsidP="008C253C">
            <w:pPr>
              <w:pStyle w:val="TAL"/>
            </w:pPr>
          </w:p>
        </w:tc>
        <w:tc>
          <w:tcPr>
            <w:tcW w:w="1245" w:type="dxa"/>
          </w:tcPr>
          <w:p w14:paraId="0D0F1D34" w14:textId="77777777" w:rsidR="009C44B0" w:rsidRPr="00BE0B33" w:rsidRDefault="009C44B0" w:rsidP="008C253C">
            <w:pPr>
              <w:pStyle w:val="TAL"/>
            </w:pPr>
          </w:p>
        </w:tc>
      </w:tr>
      <w:tr w:rsidR="009C44B0" w:rsidRPr="00BE0B33" w14:paraId="35CE777C" w14:textId="77777777" w:rsidTr="008C253C">
        <w:tblPrEx>
          <w:tblCellMar>
            <w:left w:w="108" w:type="dxa"/>
            <w:right w:w="108" w:type="dxa"/>
          </w:tblCellMar>
        </w:tblPrEx>
        <w:tc>
          <w:tcPr>
            <w:tcW w:w="4535" w:type="dxa"/>
            <w:gridSpan w:val="2"/>
          </w:tcPr>
          <w:p w14:paraId="09ACA5A2" w14:textId="77777777" w:rsidR="009C44B0" w:rsidRPr="00BE0B33" w:rsidRDefault="009C44B0" w:rsidP="008C253C">
            <w:pPr>
              <w:pStyle w:val="TAL"/>
            </w:pPr>
            <w:r w:rsidRPr="00BE0B33">
              <w:t xml:space="preserve">    }</w:t>
            </w:r>
          </w:p>
        </w:tc>
        <w:tc>
          <w:tcPr>
            <w:tcW w:w="2267" w:type="dxa"/>
          </w:tcPr>
          <w:p w14:paraId="3F5AEC87" w14:textId="77777777" w:rsidR="009C44B0" w:rsidRPr="00BE0B33" w:rsidRDefault="009C44B0" w:rsidP="008C253C">
            <w:pPr>
              <w:pStyle w:val="TAL"/>
            </w:pPr>
          </w:p>
        </w:tc>
        <w:tc>
          <w:tcPr>
            <w:tcW w:w="1700" w:type="dxa"/>
          </w:tcPr>
          <w:p w14:paraId="1E30C51F" w14:textId="77777777" w:rsidR="009C44B0" w:rsidRPr="00BE0B33" w:rsidRDefault="009C44B0" w:rsidP="008C253C">
            <w:pPr>
              <w:pStyle w:val="TAL"/>
            </w:pPr>
          </w:p>
        </w:tc>
        <w:tc>
          <w:tcPr>
            <w:tcW w:w="1245" w:type="dxa"/>
          </w:tcPr>
          <w:p w14:paraId="5006F414" w14:textId="77777777" w:rsidR="009C44B0" w:rsidRPr="00BE0B33" w:rsidRDefault="009C44B0" w:rsidP="008C253C">
            <w:pPr>
              <w:pStyle w:val="TAL"/>
            </w:pPr>
          </w:p>
        </w:tc>
      </w:tr>
      <w:tr w:rsidR="009C44B0" w:rsidRPr="00BE0B33" w14:paraId="7ECA0104" w14:textId="77777777" w:rsidTr="008C253C">
        <w:tblPrEx>
          <w:tblCellMar>
            <w:left w:w="108" w:type="dxa"/>
            <w:right w:w="108" w:type="dxa"/>
          </w:tblCellMar>
        </w:tblPrEx>
        <w:tc>
          <w:tcPr>
            <w:tcW w:w="4535" w:type="dxa"/>
            <w:gridSpan w:val="2"/>
          </w:tcPr>
          <w:p w14:paraId="4CCAB02E" w14:textId="77777777" w:rsidR="009C44B0" w:rsidRPr="00BE0B33" w:rsidRDefault="009C44B0" w:rsidP="008C253C">
            <w:pPr>
              <w:pStyle w:val="TAL"/>
            </w:pPr>
            <w:r w:rsidRPr="00BE0B33">
              <w:t xml:space="preserve">  }</w:t>
            </w:r>
          </w:p>
        </w:tc>
        <w:tc>
          <w:tcPr>
            <w:tcW w:w="2267" w:type="dxa"/>
          </w:tcPr>
          <w:p w14:paraId="16D5B047" w14:textId="77777777" w:rsidR="009C44B0" w:rsidRPr="00BE0B33" w:rsidRDefault="009C44B0" w:rsidP="008C253C">
            <w:pPr>
              <w:pStyle w:val="TAL"/>
            </w:pPr>
          </w:p>
        </w:tc>
        <w:tc>
          <w:tcPr>
            <w:tcW w:w="1700" w:type="dxa"/>
          </w:tcPr>
          <w:p w14:paraId="1ED845EC" w14:textId="77777777" w:rsidR="009C44B0" w:rsidRPr="00BE0B33" w:rsidRDefault="009C44B0" w:rsidP="008C253C">
            <w:pPr>
              <w:pStyle w:val="TAL"/>
            </w:pPr>
          </w:p>
        </w:tc>
        <w:tc>
          <w:tcPr>
            <w:tcW w:w="1245" w:type="dxa"/>
          </w:tcPr>
          <w:p w14:paraId="69FF3610" w14:textId="77777777" w:rsidR="009C44B0" w:rsidRPr="00BE0B33" w:rsidRDefault="009C44B0" w:rsidP="008C253C">
            <w:pPr>
              <w:pStyle w:val="TAL"/>
            </w:pPr>
          </w:p>
        </w:tc>
      </w:tr>
      <w:tr w:rsidR="009C44B0" w:rsidRPr="00BE0B33" w14:paraId="0EAAC8DC" w14:textId="77777777" w:rsidTr="008C253C">
        <w:tblPrEx>
          <w:tblCellMar>
            <w:left w:w="108" w:type="dxa"/>
            <w:right w:w="108" w:type="dxa"/>
          </w:tblCellMar>
        </w:tblPrEx>
        <w:tc>
          <w:tcPr>
            <w:tcW w:w="4535" w:type="dxa"/>
            <w:gridSpan w:val="2"/>
          </w:tcPr>
          <w:p w14:paraId="2695E44D" w14:textId="77777777" w:rsidR="009C44B0" w:rsidRPr="00BE0B33" w:rsidRDefault="009C44B0" w:rsidP="008C253C">
            <w:pPr>
              <w:pStyle w:val="TAL"/>
            </w:pPr>
            <w:r w:rsidRPr="00BE0B33">
              <w:t>}</w:t>
            </w:r>
          </w:p>
        </w:tc>
        <w:tc>
          <w:tcPr>
            <w:tcW w:w="2267" w:type="dxa"/>
          </w:tcPr>
          <w:p w14:paraId="5F641C89" w14:textId="77777777" w:rsidR="009C44B0" w:rsidRPr="00BE0B33" w:rsidRDefault="009C44B0" w:rsidP="008C253C">
            <w:pPr>
              <w:pStyle w:val="TAL"/>
            </w:pPr>
          </w:p>
        </w:tc>
        <w:tc>
          <w:tcPr>
            <w:tcW w:w="1700" w:type="dxa"/>
          </w:tcPr>
          <w:p w14:paraId="1EA7A750" w14:textId="77777777" w:rsidR="009C44B0" w:rsidRPr="00BE0B33" w:rsidRDefault="009C44B0" w:rsidP="008C253C">
            <w:pPr>
              <w:pStyle w:val="TAL"/>
            </w:pPr>
          </w:p>
        </w:tc>
        <w:tc>
          <w:tcPr>
            <w:tcW w:w="1245" w:type="dxa"/>
          </w:tcPr>
          <w:p w14:paraId="20CA5EFD" w14:textId="77777777" w:rsidR="009C44B0" w:rsidRPr="00BE0B33" w:rsidRDefault="009C44B0" w:rsidP="008C253C">
            <w:pPr>
              <w:pStyle w:val="TAL"/>
            </w:pPr>
          </w:p>
        </w:tc>
      </w:tr>
    </w:tbl>
    <w:p w14:paraId="48E85532" w14:textId="77777777" w:rsidR="009C44B0" w:rsidRPr="00BE0B33" w:rsidRDefault="009C44B0" w:rsidP="009C44B0"/>
    <w:p w14:paraId="14193EA0" w14:textId="77777777" w:rsidR="009C44B0" w:rsidRPr="001707E9" w:rsidRDefault="009C44B0" w:rsidP="009C44B0">
      <w:pPr>
        <w:pStyle w:val="TH"/>
      </w:pPr>
      <w:r w:rsidRPr="001707E9">
        <w:lastRenderedPageBreak/>
        <w:t xml:space="preserve">Table 8.2.6.4.1.3.3-2: </w:t>
      </w:r>
      <w:proofErr w:type="spellStart"/>
      <w:r w:rsidRPr="001707E9">
        <w:rPr>
          <w:i/>
        </w:rPr>
        <w:t>RRCConnectionReconfiguration</w:t>
      </w:r>
      <w:proofErr w:type="spellEnd"/>
      <w:r w:rsidRPr="001707E9">
        <w:t xml:space="preserve"> (step 6, </w:t>
      </w:r>
      <w:r w:rsidRPr="001707E9">
        <w:rPr>
          <w:lang w:eastAsia="zh-CN"/>
        </w:rPr>
        <w:t>Table 8.2.6.4.1.3.2-1</w:t>
      </w:r>
      <w:r w:rsidRPr="001707E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44B0" w:rsidRPr="001707E9" w14:paraId="18181176" w14:textId="77777777" w:rsidTr="008C253C">
        <w:tc>
          <w:tcPr>
            <w:tcW w:w="9781" w:type="dxa"/>
            <w:gridSpan w:val="4"/>
          </w:tcPr>
          <w:p w14:paraId="27844356" w14:textId="77777777" w:rsidR="009C44B0" w:rsidRPr="001707E9" w:rsidRDefault="009C44B0" w:rsidP="008C253C">
            <w:pPr>
              <w:pStyle w:val="TAL"/>
            </w:pPr>
            <w:r w:rsidRPr="001707E9">
              <w:t>Derivation Path: TS 36.508 [7], Table 4.6.1-8, condition SRB2-DRB(1,0)</w:t>
            </w:r>
          </w:p>
        </w:tc>
      </w:tr>
      <w:tr w:rsidR="009C44B0" w:rsidRPr="001707E9" w14:paraId="4C3DA680" w14:textId="77777777" w:rsidTr="008C253C">
        <w:tblPrEx>
          <w:tblCellMar>
            <w:left w:w="108" w:type="dxa"/>
            <w:right w:w="108" w:type="dxa"/>
          </w:tblCellMar>
        </w:tblPrEx>
        <w:tc>
          <w:tcPr>
            <w:tcW w:w="4537" w:type="dxa"/>
          </w:tcPr>
          <w:p w14:paraId="6E629FD3" w14:textId="77777777" w:rsidR="009C44B0" w:rsidRPr="001707E9" w:rsidRDefault="009C44B0" w:rsidP="008C253C">
            <w:pPr>
              <w:pStyle w:val="TAH"/>
            </w:pPr>
            <w:r w:rsidRPr="001707E9">
              <w:t>Information Element</w:t>
            </w:r>
          </w:p>
        </w:tc>
        <w:tc>
          <w:tcPr>
            <w:tcW w:w="2268" w:type="dxa"/>
          </w:tcPr>
          <w:p w14:paraId="589A5830" w14:textId="77777777" w:rsidR="009C44B0" w:rsidRPr="001707E9" w:rsidRDefault="009C44B0" w:rsidP="008C253C">
            <w:pPr>
              <w:pStyle w:val="TAH"/>
            </w:pPr>
            <w:r w:rsidRPr="001707E9">
              <w:t>Value/remark</w:t>
            </w:r>
          </w:p>
        </w:tc>
        <w:tc>
          <w:tcPr>
            <w:tcW w:w="1701" w:type="dxa"/>
          </w:tcPr>
          <w:p w14:paraId="34361110" w14:textId="77777777" w:rsidR="009C44B0" w:rsidRPr="001707E9" w:rsidRDefault="009C44B0" w:rsidP="008C253C">
            <w:pPr>
              <w:pStyle w:val="TAH"/>
            </w:pPr>
            <w:r w:rsidRPr="001707E9">
              <w:t>Comment</w:t>
            </w:r>
          </w:p>
        </w:tc>
        <w:tc>
          <w:tcPr>
            <w:tcW w:w="1275" w:type="dxa"/>
          </w:tcPr>
          <w:p w14:paraId="193974AC" w14:textId="77777777" w:rsidR="009C44B0" w:rsidRPr="001707E9" w:rsidRDefault="009C44B0" w:rsidP="008C253C">
            <w:pPr>
              <w:pStyle w:val="TAH"/>
            </w:pPr>
            <w:r w:rsidRPr="001707E9">
              <w:t>Condition</w:t>
            </w:r>
          </w:p>
        </w:tc>
      </w:tr>
      <w:tr w:rsidR="009C44B0" w:rsidRPr="001707E9" w14:paraId="316EEED8" w14:textId="77777777" w:rsidTr="008C253C">
        <w:tblPrEx>
          <w:tblCellMar>
            <w:left w:w="108" w:type="dxa"/>
            <w:right w:w="108" w:type="dxa"/>
          </w:tblCellMar>
        </w:tblPrEx>
        <w:tc>
          <w:tcPr>
            <w:tcW w:w="4537" w:type="dxa"/>
          </w:tcPr>
          <w:p w14:paraId="7429694B" w14:textId="77777777" w:rsidR="009C44B0" w:rsidRPr="001707E9" w:rsidRDefault="009C44B0" w:rsidP="008C253C">
            <w:pPr>
              <w:pStyle w:val="TAL"/>
            </w:pPr>
            <w:proofErr w:type="spellStart"/>
            <w:r w:rsidRPr="001707E9">
              <w:t>RRCConnectionReconfiguration</w:t>
            </w:r>
            <w:proofErr w:type="spellEnd"/>
            <w:r w:rsidRPr="001707E9">
              <w:t xml:space="preserve"> ::= SEQUENCE {</w:t>
            </w:r>
          </w:p>
        </w:tc>
        <w:tc>
          <w:tcPr>
            <w:tcW w:w="2268" w:type="dxa"/>
          </w:tcPr>
          <w:p w14:paraId="73B9588E" w14:textId="77777777" w:rsidR="009C44B0" w:rsidRPr="001707E9" w:rsidRDefault="009C44B0" w:rsidP="008C253C">
            <w:pPr>
              <w:pStyle w:val="TAL"/>
            </w:pPr>
          </w:p>
        </w:tc>
        <w:tc>
          <w:tcPr>
            <w:tcW w:w="1701" w:type="dxa"/>
          </w:tcPr>
          <w:p w14:paraId="28873899" w14:textId="77777777" w:rsidR="009C44B0" w:rsidRPr="001707E9" w:rsidRDefault="009C44B0" w:rsidP="008C253C">
            <w:pPr>
              <w:pStyle w:val="TAL"/>
            </w:pPr>
          </w:p>
        </w:tc>
        <w:tc>
          <w:tcPr>
            <w:tcW w:w="1275" w:type="dxa"/>
          </w:tcPr>
          <w:p w14:paraId="6693068B" w14:textId="77777777" w:rsidR="009C44B0" w:rsidRPr="001707E9" w:rsidRDefault="009C44B0" w:rsidP="008C253C">
            <w:pPr>
              <w:pStyle w:val="TAL"/>
            </w:pPr>
          </w:p>
        </w:tc>
      </w:tr>
      <w:tr w:rsidR="009C44B0" w:rsidRPr="001707E9" w14:paraId="7DEE8661" w14:textId="77777777" w:rsidTr="008C253C">
        <w:tblPrEx>
          <w:tblCellMar>
            <w:left w:w="108" w:type="dxa"/>
            <w:right w:w="108" w:type="dxa"/>
          </w:tblCellMar>
        </w:tblPrEx>
        <w:tc>
          <w:tcPr>
            <w:tcW w:w="4537" w:type="dxa"/>
          </w:tcPr>
          <w:p w14:paraId="07CDA0F9" w14:textId="77777777" w:rsidR="009C44B0" w:rsidRPr="001707E9" w:rsidRDefault="009C44B0" w:rsidP="008C253C">
            <w:pPr>
              <w:pStyle w:val="TAL"/>
            </w:pPr>
            <w:r w:rsidRPr="001707E9">
              <w:t xml:space="preserve">  </w:t>
            </w:r>
            <w:proofErr w:type="spellStart"/>
            <w:r w:rsidRPr="001707E9">
              <w:t>criticalExtensions</w:t>
            </w:r>
            <w:proofErr w:type="spellEnd"/>
            <w:r w:rsidRPr="001707E9">
              <w:t xml:space="preserve"> CHOICE {</w:t>
            </w:r>
          </w:p>
        </w:tc>
        <w:tc>
          <w:tcPr>
            <w:tcW w:w="2268" w:type="dxa"/>
          </w:tcPr>
          <w:p w14:paraId="76A53563" w14:textId="77777777" w:rsidR="009C44B0" w:rsidRPr="001707E9" w:rsidRDefault="009C44B0" w:rsidP="008C253C">
            <w:pPr>
              <w:pStyle w:val="TAL"/>
            </w:pPr>
          </w:p>
        </w:tc>
        <w:tc>
          <w:tcPr>
            <w:tcW w:w="1701" w:type="dxa"/>
          </w:tcPr>
          <w:p w14:paraId="3AFE1B5D" w14:textId="77777777" w:rsidR="009C44B0" w:rsidRPr="001707E9" w:rsidRDefault="009C44B0" w:rsidP="008C253C">
            <w:pPr>
              <w:pStyle w:val="TAL"/>
            </w:pPr>
          </w:p>
        </w:tc>
        <w:tc>
          <w:tcPr>
            <w:tcW w:w="1275" w:type="dxa"/>
          </w:tcPr>
          <w:p w14:paraId="416C9720" w14:textId="77777777" w:rsidR="009C44B0" w:rsidRPr="001707E9" w:rsidRDefault="009C44B0" w:rsidP="008C253C">
            <w:pPr>
              <w:pStyle w:val="TAL"/>
            </w:pPr>
          </w:p>
        </w:tc>
      </w:tr>
      <w:tr w:rsidR="009C44B0" w:rsidRPr="001707E9" w14:paraId="7C3D3CFB" w14:textId="77777777" w:rsidTr="008C253C">
        <w:tblPrEx>
          <w:tblCellMar>
            <w:left w:w="108" w:type="dxa"/>
            <w:right w:w="108" w:type="dxa"/>
          </w:tblCellMar>
        </w:tblPrEx>
        <w:tc>
          <w:tcPr>
            <w:tcW w:w="4537" w:type="dxa"/>
          </w:tcPr>
          <w:p w14:paraId="42A63CB0" w14:textId="77777777" w:rsidR="009C44B0" w:rsidRPr="001707E9" w:rsidRDefault="009C44B0" w:rsidP="008C253C">
            <w:pPr>
              <w:pStyle w:val="TAL"/>
            </w:pPr>
            <w:r w:rsidRPr="001707E9">
              <w:t xml:space="preserve">    c1 CHOICE {</w:t>
            </w:r>
          </w:p>
        </w:tc>
        <w:tc>
          <w:tcPr>
            <w:tcW w:w="2268" w:type="dxa"/>
          </w:tcPr>
          <w:p w14:paraId="7E72F2BE" w14:textId="77777777" w:rsidR="009C44B0" w:rsidRPr="001707E9" w:rsidRDefault="009C44B0" w:rsidP="008C253C">
            <w:pPr>
              <w:pStyle w:val="TAL"/>
            </w:pPr>
          </w:p>
        </w:tc>
        <w:tc>
          <w:tcPr>
            <w:tcW w:w="1701" w:type="dxa"/>
          </w:tcPr>
          <w:p w14:paraId="1AD755D1" w14:textId="77777777" w:rsidR="009C44B0" w:rsidRPr="001707E9" w:rsidRDefault="009C44B0" w:rsidP="008C253C">
            <w:pPr>
              <w:pStyle w:val="TAL"/>
            </w:pPr>
          </w:p>
        </w:tc>
        <w:tc>
          <w:tcPr>
            <w:tcW w:w="1275" w:type="dxa"/>
          </w:tcPr>
          <w:p w14:paraId="5203F0E4" w14:textId="77777777" w:rsidR="009C44B0" w:rsidRPr="001707E9" w:rsidRDefault="009C44B0" w:rsidP="008C253C">
            <w:pPr>
              <w:pStyle w:val="TAL"/>
            </w:pPr>
          </w:p>
        </w:tc>
      </w:tr>
      <w:tr w:rsidR="009C44B0" w:rsidRPr="001707E9" w14:paraId="73909E34" w14:textId="77777777" w:rsidTr="008C253C">
        <w:tblPrEx>
          <w:tblCellMar>
            <w:left w:w="108" w:type="dxa"/>
            <w:right w:w="108" w:type="dxa"/>
          </w:tblCellMar>
        </w:tblPrEx>
        <w:tc>
          <w:tcPr>
            <w:tcW w:w="4537" w:type="dxa"/>
            <w:tcBorders>
              <w:bottom w:val="single" w:sz="4" w:space="0" w:color="auto"/>
            </w:tcBorders>
          </w:tcPr>
          <w:p w14:paraId="54596770" w14:textId="77777777" w:rsidR="009C44B0" w:rsidRPr="001707E9" w:rsidRDefault="009C44B0" w:rsidP="008C253C">
            <w:pPr>
              <w:pStyle w:val="TAL"/>
            </w:pPr>
            <w:r w:rsidRPr="001707E9">
              <w:t xml:space="preserve">      rrcConnectionReconfiguration-r8 SEQUENCE {</w:t>
            </w:r>
          </w:p>
        </w:tc>
        <w:tc>
          <w:tcPr>
            <w:tcW w:w="2268" w:type="dxa"/>
          </w:tcPr>
          <w:p w14:paraId="04E21014" w14:textId="77777777" w:rsidR="009C44B0" w:rsidRPr="001707E9" w:rsidRDefault="009C44B0" w:rsidP="008C253C">
            <w:pPr>
              <w:pStyle w:val="TAL"/>
            </w:pPr>
          </w:p>
        </w:tc>
        <w:tc>
          <w:tcPr>
            <w:tcW w:w="1701" w:type="dxa"/>
          </w:tcPr>
          <w:p w14:paraId="6F8F8151" w14:textId="77777777" w:rsidR="009C44B0" w:rsidRPr="001707E9" w:rsidRDefault="009C44B0" w:rsidP="008C253C">
            <w:pPr>
              <w:pStyle w:val="TAL"/>
            </w:pPr>
          </w:p>
        </w:tc>
        <w:tc>
          <w:tcPr>
            <w:tcW w:w="1275" w:type="dxa"/>
          </w:tcPr>
          <w:p w14:paraId="6F60E726" w14:textId="77777777" w:rsidR="009C44B0" w:rsidRPr="001707E9" w:rsidRDefault="009C44B0" w:rsidP="008C253C">
            <w:pPr>
              <w:pStyle w:val="TAL"/>
            </w:pPr>
          </w:p>
        </w:tc>
      </w:tr>
      <w:tr w:rsidR="009C44B0" w:rsidRPr="001707E9" w14:paraId="57381DEE" w14:textId="77777777" w:rsidTr="008C253C">
        <w:tblPrEx>
          <w:tblCellMar>
            <w:left w:w="108" w:type="dxa"/>
            <w:right w:w="108" w:type="dxa"/>
          </w:tblCellMar>
        </w:tblPrEx>
        <w:tc>
          <w:tcPr>
            <w:tcW w:w="4537" w:type="dxa"/>
            <w:tcBorders>
              <w:bottom w:val="single" w:sz="4" w:space="0" w:color="auto"/>
            </w:tcBorders>
          </w:tcPr>
          <w:p w14:paraId="0E122568" w14:textId="77777777" w:rsidR="009C44B0" w:rsidRPr="001707E9" w:rsidRDefault="009C44B0" w:rsidP="008C253C">
            <w:pPr>
              <w:pStyle w:val="TAL"/>
            </w:pPr>
            <w:r w:rsidRPr="001707E9">
              <w:t xml:space="preserve">        </w:t>
            </w:r>
            <w:proofErr w:type="spellStart"/>
            <w:r w:rsidRPr="001707E9">
              <w:t>radioResourceConfigDedicated</w:t>
            </w:r>
            <w:proofErr w:type="spellEnd"/>
          </w:p>
        </w:tc>
        <w:tc>
          <w:tcPr>
            <w:tcW w:w="2268" w:type="dxa"/>
          </w:tcPr>
          <w:p w14:paraId="6931CBA3" w14:textId="77777777" w:rsidR="009C44B0" w:rsidRPr="001707E9" w:rsidRDefault="009C44B0" w:rsidP="008C253C">
            <w:pPr>
              <w:pStyle w:val="TAL"/>
            </w:pPr>
            <w:r w:rsidRPr="001707E9">
              <w:t>RadioResourceConfigDedicated</w:t>
            </w:r>
            <w:r w:rsidRPr="001707E9">
              <w:rPr>
                <w:rFonts w:cs="Arial"/>
                <w:szCs w:val="18"/>
              </w:rPr>
              <w:t>-SRB2-MCG-DRB-NR-PDCP</w:t>
            </w:r>
          </w:p>
        </w:tc>
        <w:tc>
          <w:tcPr>
            <w:tcW w:w="1701" w:type="dxa"/>
          </w:tcPr>
          <w:p w14:paraId="365E29A5" w14:textId="77777777" w:rsidR="009C44B0" w:rsidRPr="001707E9" w:rsidRDefault="009C44B0" w:rsidP="008C253C">
            <w:pPr>
              <w:pStyle w:val="TAL"/>
            </w:pPr>
            <w:r w:rsidRPr="001707E9">
              <w:t>Table 8.2.6.4.1.3.3-3</w:t>
            </w:r>
          </w:p>
        </w:tc>
        <w:tc>
          <w:tcPr>
            <w:tcW w:w="1275" w:type="dxa"/>
          </w:tcPr>
          <w:p w14:paraId="55707B54" w14:textId="77777777" w:rsidR="009C44B0" w:rsidRPr="001707E9" w:rsidRDefault="009C44B0" w:rsidP="008C253C">
            <w:pPr>
              <w:pStyle w:val="TAL"/>
            </w:pPr>
          </w:p>
        </w:tc>
      </w:tr>
      <w:tr w:rsidR="009C44B0" w:rsidRPr="001707E9" w14:paraId="5E9AD90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E11A31"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shd w:val="clear" w:color="auto" w:fill="auto"/>
          </w:tcPr>
          <w:p w14:paraId="3CB67E67" w14:textId="77777777" w:rsidR="009C44B0" w:rsidRPr="001707E9" w:rsidRDefault="009C44B0" w:rsidP="008C253C">
            <w:pPr>
              <w:pStyle w:val="TAL"/>
            </w:pPr>
          </w:p>
        </w:tc>
        <w:tc>
          <w:tcPr>
            <w:tcW w:w="1701" w:type="dxa"/>
            <w:shd w:val="clear" w:color="auto" w:fill="auto"/>
          </w:tcPr>
          <w:p w14:paraId="401BFC86" w14:textId="77777777" w:rsidR="009C44B0" w:rsidRPr="001707E9" w:rsidRDefault="009C44B0" w:rsidP="008C253C">
            <w:pPr>
              <w:pStyle w:val="TAL"/>
            </w:pPr>
          </w:p>
        </w:tc>
        <w:tc>
          <w:tcPr>
            <w:tcW w:w="1275" w:type="dxa"/>
            <w:shd w:val="clear" w:color="auto" w:fill="auto"/>
          </w:tcPr>
          <w:p w14:paraId="0CB388FC" w14:textId="77777777" w:rsidR="009C44B0" w:rsidRPr="001707E9" w:rsidRDefault="009C44B0" w:rsidP="008C253C">
            <w:pPr>
              <w:pStyle w:val="TAL"/>
            </w:pPr>
          </w:p>
        </w:tc>
      </w:tr>
      <w:tr w:rsidR="009C44B0" w:rsidRPr="001707E9" w14:paraId="18EA626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84C532"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018DFF56" w14:textId="77777777" w:rsidR="009C44B0" w:rsidRPr="001707E9" w:rsidRDefault="009C44B0" w:rsidP="008C253C">
            <w:pPr>
              <w:pStyle w:val="TAL"/>
            </w:pPr>
          </w:p>
        </w:tc>
        <w:tc>
          <w:tcPr>
            <w:tcW w:w="1701" w:type="dxa"/>
          </w:tcPr>
          <w:p w14:paraId="3F893692" w14:textId="77777777" w:rsidR="009C44B0" w:rsidRPr="001707E9" w:rsidRDefault="009C44B0" w:rsidP="008C253C">
            <w:pPr>
              <w:pStyle w:val="TAL"/>
            </w:pPr>
          </w:p>
        </w:tc>
        <w:tc>
          <w:tcPr>
            <w:tcW w:w="1275" w:type="dxa"/>
          </w:tcPr>
          <w:p w14:paraId="0DFF5EF4" w14:textId="77777777" w:rsidR="009C44B0" w:rsidRPr="001707E9" w:rsidRDefault="009C44B0" w:rsidP="008C253C">
            <w:pPr>
              <w:pStyle w:val="TAL"/>
            </w:pPr>
          </w:p>
        </w:tc>
      </w:tr>
      <w:tr w:rsidR="009C44B0" w:rsidRPr="001707E9" w14:paraId="0E1A233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2CDBFE3"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5A4769B0" w14:textId="77777777" w:rsidR="009C44B0" w:rsidRPr="001707E9" w:rsidRDefault="009C44B0" w:rsidP="008C253C">
            <w:pPr>
              <w:pStyle w:val="TAL"/>
            </w:pPr>
          </w:p>
        </w:tc>
        <w:tc>
          <w:tcPr>
            <w:tcW w:w="1701" w:type="dxa"/>
          </w:tcPr>
          <w:p w14:paraId="00AE7975" w14:textId="77777777" w:rsidR="009C44B0" w:rsidRPr="001707E9" w:rsidRDefault="009C44B0" w:rsidP="008C253C">
            <w:pPr>
              <w:pStyle w:val="TAL"/>
            </w:pPr>
          </w:p>
        </w:tc>
        <w:tc>
          <w:tcPr>
            <w:tcW w:w="1275" w:type="dxa"/>
          </w:tcPr>
          <w:p w14:paraId="40761BED" w14:textId="77777777" w:rsidR="009C44B0" w:rsidRPr="001707E9" w:rsidRDefault="009C44B0" w:rsidP="008C253C">
            <w:pPr>
              <w:pStyle w:val="TAL"/>
            </w:pPr>
          </w:p>
        </w:tc>
      </w:tr>
      <w:tr w:rsidR="009C44B0" w:rsidRPr="001707E9" w14:paraId="51ED6CAE"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C52123"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74950BBC" w14:textId="77777777" w:rsidR="009C44B0" w:rsidRPr="001707E9" w:rsidRDefault="009C44B0" w:rsidP="008C253C">
            <w:pPr>
              <w:pStyle w:val="TAL"/>
            </w:pPr>
          </w:p>
        </w:tc>
        <w:tc>
          <w:tcPr>
            <w:tcW w:w="1701" w:type="dxa"/>
          </w:tcPr>
          <w:p w14:paraId="14F02B34" w14:textId="77777777" w:rsidR="009C44B0" w:rsidRPr="001707E9" w:rsidRDefault="009C44B0" w:rsidP="008C253C">
            <w:pPr>
              <w:pStyle w:val="TAL"/>
            </w:pPr>
          </w:p>
        </w:tc>
        <w:tc>
          <w:tcPr>
            <w:tcW w:w="1275" w:type="dxa"/>
          </w:tcPr>
          <w:p w14:paraId="5CB61FC3" w14:textId="77777777" w:rsidR="009C44B0" w:rsidRPr="001707E9" w:rsidRDefault="009C44B0" w:rsidP="008C253C">
            <w:pPr>
              <w:pStyle w:val="TAL"/>
            </w:pPr>
          </w:p>
        </w:tc>
      </w:tr>
      <w:tr w:rsidR="009C44B0" w:rsidRPr="001707E9" w14:paraId="3DE92B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6F3E2F"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72B144EC" w14:textId="77777777" w:rsidR="009C44B0" w:rsidRPr="001707E9" w:rsidRDefault="009C44B0" w:rsidP="008C253C">
            <w:pPr>
              <w:pStyle w:val="TAL"/>
            </w:pPr>
          </w:p>
        </w:tc>
        <w:tc>
          <w:tcPr>
            <w:tcW w:w="1701" w:type="dxa"/>
          </w:tcPr>
          <w:p w14:paraId="15AE0640" w14:textId="77777777" w:rsidR="009C44B0" w:rsidRPr="001707E9" w:rsidRDefault="009C44B0" w:rsidP="008C253C">
            <w:pPr>
              <w:pStyle w:val="TAL"/>
            </w:pPr>
          </w:p>
        </w:tc>
        <w:tc>
          <w:tcPr>
            <w:tcW w:w="1275" w:type="dxa"/>
          </w:tcPr>
          <w:p w14:paraId="50328A1C" w14:textId="77777777" w:rsidR="009C44B0" w:rsidRPr="001707E9" w:rsidRDefault="009C44B0" w:rsidP="008C253C">
            <w:pPr>
              <w:pStyle w:val="TAL"/>
            </w:pPr>
          </w:p>
        </w:tc>
      </w:tr>
      <w:tr w:rsidR="009C44B0" w:rsidRPr="001707E9" w14:paraId="7E4816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2C9F8C"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0BF19647" w14:textId="77777777" w:rsidR="009C44B0" w:rsidRPr="001707E9" w:rsidDel="00CE6F39" w:rsidRDefault="009C44B0" w:rsidP="008C253C">
            <w:pPr>
              <w:pStyle w:val="TAL"/>
            </w:pPr>
          </w:p>
        </w:tc>
        <w:tc>
          <w:tcPr>
            <w:tcW w:w="1701" w:type="dxa"/>
          </w:tcPr>
          <w:p w14:paraId="4E1EE228" w14:textId="77777777" w:rsidR="009C44B0" w:rsidRPr="001707E9" w:rsidRDefault="009C44B0" w:rsidP="008C253C">
            <w:pPr>
              <w:pStyle w:val="TAL"/>
            </w:pPr>
          </w:p>
        </w:tc>
        <w:tc>
          <w:tcPr>
            <w:tcW w:w="1275" w:type="dxa"/>
          </w:tcPr>
          <w:p w14:paraId="11D6F37F" w14:textId="77777777" w:rsidR="009C44B0" w:rsidRPr="001707E9" w:rsidRDefault="009C44B0" w:rsidP="008C253C">
            <w:pPr>
              <w:pStyle w:val="TAL"/>
            </w:pPr>
          </w:p>
        </w:tc>
      </w:tr>
      <w:tr w:rsidR="009C44B0" w:rsidRPr="001707E9" w14:paraId="645025E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8A30D3"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067FE280" w14:textId="77777777" w:rsidR="009C44B0" w:rsidRPr="001707E9" w:rsidDel="00CE6F39" w:rsidRDefault="009C44B0" w:rsidP="008C253C">
            <w:pPr>
              <w:pStyle w:val="TAL"/>
            </w:pPr>
          </w:p>
        </w:tc>
        <w:tc>
          <w:tcPr>
            <w:tcW w:w="1701" w:type="dxa"/>
          </w:tcPr>
          <w:p w14:paraId="732105CA" w14:textId="77777777" w:rsidR="009C44B0" w:rsidRPr="001707E9" w:rsidRDefault="009C44B0" w:rsidP="008C253C">
            <w:pPr>
              <w:pStyle w:val="TAL"/>
            </w:pPr>
          </w:p>
        </w:tc>
        <w:tc>
          <w:tcPr>
            <w:tcW w:w="1275" w:type="dxa"/>
          </w:tcPr>
          <w:p w14:paraId="54E8068D" w14:textId="77777777" w:rsidR="009C44B0" w:rsidRPr="001707E9" w:rsidRDefault="009C44B0" w:rsidP="008C253C">
            <w:pPr>
              <w:pStyle w:val="TAL"/>
            </w:pPr>
          </w:p>
        </w:tc>
      </w:tr>
      <w:tr w:rsidR="009C44B0" w:rsidRPr="001707E9" w14:paraId="201928C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CB61EA" w14:textId="77777777" w:rsidR="009C44B0" w:rsidRPr="001707E9" w:rsidRDefault="009C44B0" w:rsidP="008C253C">
            <w:pPr>
              <w:pStyle w:val="TAL"/>
            </w:pPr>
            <w:r w:rsidRPr="001707E9">
              <w:t xml:space="preserve">                      </w:t>
            </w:r>
            <w:proofErr w:type="spellStart"/>
            <w:r w:rsidRPr="001707E9">
              <w:t>nonCriticalExtension</w:t>
            </w:r>
            <w:proofErr w:type="spellEnd"/>
            <w:r w:rsidRPr="001707E9">
              <w:t xml:space="preserve"> SEQUENCE {</w:t>
            </w:r>
          </w:p>
        </w:tc>
        <w:tc>
          <w:tcPr>
            <w:tcW w:w="2268" w:type="dxa"/>
          </w:tcPr>
          <w:p w14:paraId="22783B08" w14:textId="77777777" w:rsidR="009C44B0" w:rsidRPr="001707E9" w:rsidDel="00CE6F39" w:rsidRDefault="009C44B0" w:rsidP="008C253C">
            <w:pPr>
              <w:pStyle w:val="TAL"/>
            </w:pPr>
          </w:p>
        </w:tc>
        <w:tc>
          <w:tcPr>
            <w:tcW w:w="1701" w:type="dxa"/>
          </w:tcPr>
          <w:p w14:paraId="797D6078" w14:textId="77777777" w:rsidR="009C44B0" w:rsidRPr="001707E9" w:rsidRDefault="009C44B0" w:rsidP="008C253C">
            <w:pPr>
              <w:pStyle w:val="TAL"/>
            </w:pPr>
          </w:p>
        </w:tc>
        <w:tc>
          <w:tcPr>
            <w:tcW w:w="1275" w:type="dxa"/>
          </w:tcPr>
          <w:p w14:paraId="59EACF22" w14:textId="77777777" w:rsidR="009C44B0" w:rsidRPr="001707E9" w:rsidRDefault="009C44B0" w:rsidP="008C253C">
            <w:pPr>
              <w:pStyle w:val="TAL"/>
            </w:pPr>
          </w:p>
        </w:tc>
      </w:tr>
      <w:tr w:rsidR="009C44B0" w:rsidRPr="001707E9" w14:paraId="5995D20C"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3E9445" w14:textId="77777777" w:rsidR="009C44B0" w:rsidRPr="001707E9" w:rsidRDefault="009C44B0" w:rsidP="008C253C">
            <w:pPr>
              <w:pStyle w:val="TAL"/>
            </w:pPr>
            <w:r w:rsidRPr="001707E9">
              <w:t xml:space="preserve">                        nr-Config-r15</w:t>
            </w:r>
          </w:p>
        </w:tc>
        <w:tc>
          <w:tcPr>
            <w:tcW w:w="2268" w:type="dxa"/>
          </w:tcPr>
          <w:p w14:paraId="7BCAC818" w14:textId="77777777" w:rsidR="009C44B0" w:rsidRPr="001707E9" w:rsidDel="00CE6F39" w:rsidRDefault="009C44B0" w:rsidP="008C253C">
            <w:pPr>
              <w:pStyle w:val="TAL"/>
            </w:pPr>
            <w:r w:rsidRPr="001707E9">
              <w:t>Not present</w:t>
            </w:r>
          </w:p>
        </w:tc>
        <w:tc>
          <w:tcPr>
            <w:tcW w:w="1701" w:type="dxa"/>
          </w:tcPr>
          <w:p w14:paraId="2D6B474B" w14:textId="77777777" w:rsidR="009C44B0" w:rsidRPr="001707E9" w:rsidRDefault="009C44B0" w:rsidP="008C253C">
            <w:pPr>
              <w:pStyle w:val="TAL"/>
            </w:pPr>
          </w:p>
        </w:tc>
        <w:tc>
          <w:tcPr>
            <w:tcW w:w="1275" w:type="dxa"/>
          </w:tcPr>
          <w:p w14:paraId="079AD2CE" w14:textId="77777777" w:rsidR="009C44B0" w:rsidRPr="001707E9" w:rsidRDefault="009C44B0" w:rsidP="008C253C">
            <w:pPr>
              <w:pStyle w:val="TAL"/>
            </w:pPr>
          </w:p>
        </w:tc>
      </w:tr>
      <w:tr w:rsidR="009C44B0" w:rsidRPr="001707E9" w14:paraId="2A89DCE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A7EC73" w14:textId="77777777" w:rsidR="009C44B0" w:rsidRPr="001707E9" w:rsidRDefault="009C44B0" w:rsidP="008C253C">
            <w:pPr>
              <w:pStyle w:val="TAL"/>
            </w:pPr>
            <w:r w:rsidRPr="001707E9">
              <w:t xml:space="preserve">                        nr-RadioBearerConfig1-r15</w:t>
            </w:r>
          </w:p>
        </w:tc>
        <w:tc>
          <w:tcPr>
            <w:tcW w:w="2268" w:type="dxa"/>
          </w:tcPr>
          <w:p w14:paraId="3C26ECAB" w14:textId="77777777" w:rsidR="009C44B0" w:rsidRPr="001707E9" w:rsidDel="00CE6F39" w:rsidRDefault="009C44B0" w:rsidP="008C253C">
            <w:pPr>
              <w:pStyle w:val="TAL"/>
            </w:pPr>
            <w:proofErr w:type="spellStart"/>
            <w:r w:rsidRPr="001707E9">
              <w:t>RadioBearerConfig</w:t>
            </w:r>
            <w:proofErr w:type="spellEnd"/>
            <w:r w:rsidRPr="001707E9">
              <w:rPr>
                <w:snapToGrid w:val="0"/>
              </w:rPr>
              <w:t>-MCG-DRB-NR-PDCP</w:t>
            </w:r>
            <w:r w:rsidRPr="001707E9">
              <w:t xml:space="preserve"> </w:t>
            </w:r>
          </w:p>
        </w:tc>
        <w:tc>
          <w:tcPr>
            <w:tcW w:w="1701" w:type="dxa"/>
          </w:tcPr>
          <w:p w14:paraId="3C521D62" w14:textId="77777777" w:rsidR="009C44B0" w:rsidRPr="001707E9" w:rsidRDefault="009C44B0" w:rsidP="008C253C">
            <w:pPr>
              <w:pStyle w:val="TAL"/>
            </w:pPr>
            <w:r w:rsidRPr="001707E9">
              <w:t>Table 8.2.6.4.2.3.3-5</w:t>
            </w:r>
          </w:p>
        </w:tc>
        <w:tc>
          <w:tcPr>
            <w:tcW w:w="1275" w:type="dxa"/>
          </w:tcPr>
          <w:p w14:paraId="353E1A75" w14:textId="77777777" w:rsidR="009C44B0" w:rsidRPr="001707E9" w:rsidRDefault="009C44B0" w:rsidP="008C253C">
            <w:pPr>
              <w:pStyle w:val="TAL"/>
            </w:pPr>
          </w:p>
        </w:tc>
      </w:tr>
      <w:tr w:rsidR="009C44B0" w:rsidRPr="001707E9" w14:paraId="603FF5E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5EBB6E7" w14:textId="77777777" w:rsidR="009C44B0" w:rsidRPr="001707E9" w:rsidRDefault="009C44B0" w:rsidP="008C253C">
            <w:pPr>
              <w:pStyle w:val="TAL"/>
            </w:pPr>
            <w:r w:rsidRPr="001707E9">
              <w:t xml:space="preserve">                      }</w:t>
            </w:r>
          </w:p>
        </w:tc>
        <w:tc>
          <w:tcPr>
            <w:tcW w:w="2268" w:type="dxa"/>
          </w:tcPr>
          <w:p w14:paraId="3ED46581" w14:textId="77777777" w:rsidR="009C44B0" w:rsidRPr="001707E9" w:rsidDel="00CE6F39" w:rsidRDefault="009C44B0" w:rsidP="008C253C">
            <w:pPr>
              <w:pStyle w:val="TAL"/>
            </w:pPr>
          </w:p>
        </w:tc>
        <w:tc>
          <w:tcPr>
            <w:tcW w:w="1701" w:type="dxa"/>
          </w:tcPr>
          <w:p w14:paraId="7546D86E" w14:textId="77777777" w:rsidR="009C44B0" w:rsidRPr="001707E9" w:rsidRDefault="009C44B0" w:rsidP="008C253C">
            <w:pPr>
              <w:pStyle w:val="TAL"/>
            </w:pPr>
          </w:p>
        </w:tc>
        <w:tc>
          <w:tcPr>
            <w:tcW w:w="1275" w:type="dxa"/>
          </w:tcPr>
          <w:p w14:paraId="39E9FA9C" w14:textId="77777777" w:rsidR="009C44B0" w:rsidRPr="001707E9" w:rsidRDefault="009C44B0" w:rsidP="008C253C">
            <w:pPr>
              <w:pStyle w:val="TAL"/>
            </w:pPr>
          </w:p>
        </w:tc>
      </w:tr>
      <w:tr w:rsidR="009C44B0" w:rsidRPr="001707E9" w14:paraId="5D44904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0C8B652" w14:textId="77777777" w:rsidR="009C44B0" w:rsidRPr="001707E9" w:rsidRDefault="009C44B0" w:rsidP="008C253C">
            <w:pPr>
              <w:pStyle w:val="TAL"/>
            </w:pPr>
            <w:r w:rsidRPr="001707E9">
              <w:t xml:space="preserve">                    }</w:t>
            </w:r>
          </w:p>
        </w:tc>
        <w:tc>
          <w:tcPr>
            <w:tcW w:w="2268" w:type="dxa"/>
          </w:tcPr>
          <w:p w14:paraId="7F072BBF" w14:textId="77777777" w:rsidR="009C44B0" w:rsidRPr="001707E9" w:rsidDel="00CE6F39" w:rsidRDefault="009C44B0" w:rsidP="008C253C">
            <w:pPr>
              <w:pStyle w:val="TAL"/>
            </w:pPr>
          </w:p>
        </w:tc>
        <w:tc>
          <w:tcPr>
            <w:tcW w:w="1701" w:type="dxa"/>
          </w:tcPr>
          <w:p w14:paraId="512634EC" w14:textId="77777777" w:rsidR="009C44B0" w:rsidRPr="001707E9" w:rsidRDefault="009C44B0" w:rsidP="008C253C">
            <w:pPr>
              <w:pStyle w:val="TAL"/>
            </w:pPr>
          </w:p>
        </w:tc>
        <w:tc>
          <w:tcPr>
            <w:tcW w:w="1275" w:type="dxa"/>
          </w:tcPr>
          <w:p w14:paraId="41C9295C" w14:textId="77777777" w:rsidR="009C44B0" w:rsidRPr="001707E9" w:rsidRDefault="009C44B0" w:rsidP="008C253C">
            <w:pPr>
              <w:pStyle w:val="TAL"/>
            </w:pPr>
          </w:p>
        </w:tc>
      </w:tr>
      <w:tr w:rsidR="009C44B0" w:rsidRPr="001707E9" w14:paraId="6D274605"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5FD62D" w14:textId="77777777" w:rsidR="009C44B0" w:rsidRPr="001707E9" w:rsidRDefault="009C44B0" w:rsidP="008C253C">
            <w:pPr>
              <w:pStyle w:val="TAL"/>
            </w:pPr>
            <w:r w:rsidRPr="001707E9">
              <w:t xml:space="preserve">                  }</w:t>
            </w:r>
          </w:p>
        </w:tc>
        <w:tc>
          <w:tcPr>
            <w:tcW w:w="2268" w:type="dxa"/>
          </w:tcPr>
          <w:p w14:paraId="39A842C8" w14:textId="77777777" w:rsidR="009C44B0" w:rsidRPr="001707E9" w:rsidDel="00CE6F39" w:rsidRDefault="009C44B0" w:rsidP="008C253C">
            <w:pPr>
              <w:pStyle w:val="TAL"/>
            </w:pPr>
          </w:p>
        </w:tc>
        <w:tc>
          <w:tcPr>
            <w:tcW w:w="1701" w:type="dxa"/>
          </w:tcPr>
          <w:p w14:paraId="0716C29C" w14:textId="77777777" w:rsidR="009C44B0" w:rsidRPr="001707E9" w:rsidRDefault="009C44B0" w:rsidP="008C253C">
            <w:pPr>
              <w:pStyle w:val="TAL"/>
            </w:pPr>
          </w:p>
        </w:tc>
        <w:tc>
          <w:tcPr>
            <w:tcW w:w="1275" w:type="dxa"/>
          </w:tcPr>
          <w:p w14:paraId="0F3486E2" w14:textId="77777777" w:rsidR="009C44B0" w:rsidRPr="001707E9" w:rsidRDefault="009C44B0" w:rsidP="008C253C">
            <w:pPr>
              <w:pStyle w:val="TAL"/>
            </w:pPr>
          </w:p>
        </w:tc>
      </w:tr>
      <w:tr w:rsidR="009C44B0" w:rsidRPr="001707E9" w14:paraId="5A54FAF9"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B61751" w14:textId="77777777" w:rsidR="009C44B0" w:rsidRPr="001707E9" w:rsidRDefault="009C44B0" w:rsidP="008C253C">
            <w:pPr>
              <w:pStyle w:val="TAL"/>
            </w:pPr>
            <w:r w:rsidRPr="001707E9">
              <w:t xml:space="preserve">                }</w:t>
            </w:r>
          </w:p>
        </w:tc>
        <w:tc>
          <w:tcPr>
            <w:tcW w:w="2268" w:type="dxa"/>
          </w:tcPr>
          <w:p w14:paraId="62A94EAC" w14:textId="77777777" w:rsidR="009C44B0" w:rsidRPr="001707E9" w:rsidRDefault="009C44B0" w:rsidP="008C253C">
            <w:pPr>
              <w:pStyle w:val="TAL"/>
            </w:pPr>
          </w:p>
        </w:tc>
        <w:tc>
          <w:tcPr>
            <w:tcW w:w="1701" w:type="dxa"/>
          </w:tcPr>
          <w:p w14:paraId="143C0AEF" w14:textId="77777777" w:rsidR="009C44B0" w:rsidRPr="001707E9" w:rsidRDefault="009C44B0" w:rsidP="008C253C">
            <w:pPr>
              <w:pStyle w:val="TAL"/>
            </w:pPr>
          </w:p>
        </w:tc>
        <w:tc>
          <w:tcPr>
            <w:tcW w:w="1275" w:type="dxa"/>
          </w:tcPr>
          <w:p w14:paraId="5E7C1C42" w14:textId="77777777" w:rsidR="009C44B0" w:rsidRPr="001707E9" w:rsidRDefault="009C44B0" w:rsidP="008C253C">
            <w:pPr>
              <w:pStyle w:val="TAL"/>
            </w:pPr>
          </w:p>
        </w:tc>
      </w:tr>
      <w:tr w:rsidR="009C44B0" w:rsidRPr="001707E9" w:rsidDel="00DD51DC" w14:paraId="1A35C11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92D0AFC" w14:textId="77777777" w:rsidR="009C44B0" w:rsidRPr="001707E9" w:rsidDel="00DD51DC" w:rsidRDefault="009C44B0" w:rsidP="008C253C">
            <w:pPr>
              <w:pStyle w:val="TAL"/>
            </w:pPr>
            <w:r w:rsidRPr="001707E9">
              <w:t xml:space="preserve">              }</w:t>
            </w:r>
          </w:p>
        </w:tc>
        <w:tc>
          <w:tcPr>
            <w:tcW w:w="2268" w:type="dxa"/>
          </w:tcPr>
          <w:p w14:paraId="200B27F0" w14:textId="77777777" w:rsidR="009C44B0" w:rsidRPr="001707E9" w:rsidDel="00DD51DC" w:rsidRDefault="009C44B0" w:rsidP="008C253C">
            <w:pPr>
              <w:pStyle w:val="TAL"/>
            </w:pPr>
          </w:p>
        </w:tc>
        <w:tc>
          <w:tcPr>
            <w:tcW w:w="1701" w:type="dxa"/>
          </w:tcPr>
          <w:p w14:paraId="6707D31D" w14:textId="77777777" w:rsidR="009C44B0" w:rsidRPr="001707E9" w:rsidDel="00DD51DC" w:rsidRDefault="009C44B0" w:rsidP="008C253C">
            <w:pPr>
              <w:pStyle w:val="TAL"/>
            </w:pPr>
          </w:p>
        </w:tc>
        <w:tc>
          <w:tcPr>
            <w:tcW w:w="1275" w:type="dxa"/>
          </w:tcPr>
          <w:p w14:paraId="323AF0D4" w14:textId="77777777" w:rsidR="009C44B0" w:rsidRPr="001707E9" w:rsidDel="00DD51DC" w:rsidRDefault="009C44B0" w:rsidP="008C253C">
            <w:pPr>
              <w:pStyle w:val="TAL"/>
            </w:pPr>
          </w:p>
        </w:tc>
      </w:tr>
      <w:tr w:rsidR="009C44B0" w:rsidRPr="001707E9" w14:paraId="4F6F32F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3C9107" w14:textId="77777777" w:rsidR="009C44B0" w:rsidRPr="001707E9" w:rsidRDefault="009C44B0" w:rsidP="008C253C">
            <w:pPr>
              <w:pStyle w:val="TAL"/>
            </w:pPr>
            <w:r w:rsidRPr="001707E9">
              <w:t xml:space="preserve">            }</w:t>
            </w:r>
          </w:p>
        </w:tc>
        <w:tc>
          <w:tcPr>
            <w:tcW w:w="2268" w:type="dxa"/>
          </w:tcPr>
          <w:p w14:paraId="7D9489F0" w14:textId="77777777" w:rsidR="009C44B0" w:rsidRPr="001707E9" w:rsidRDefault="009C44B0" w:rsidP="008C253C">
            <w:pPr>
              <w:pStyle w:val="TAL"/>
            </w:pPr>
          </w:p>
        </w:tc>
        <w:tc>
          <w:tcPr>
            <w:tcW w:w="1701" w:type="dxa"/>
          </w:tcPr>
          <w:p w14:paraId="467CB892" w14:textId="77777777" w:rsidR="009C44B0" w:rsidRPr="001707E9" w:rsidRDefault="009C44B0" w:rsidP="008C253C">
            <w:pPr>
              <w:pStyle w:val="TAL"/>
            </w:pPr>
          </w:p>
        </w:tc>
        <w:tc>
          <w:tcPr>
            <w:tcW w:w="1275" w:type="dxa"/>
          </w:tcPr>
          <w:p w14:paraId="39C18099" w14:textId="77777777" w:rsidR="009C44B0" w:rsidRPr="001707E9" w:rsidRDefault="009C44B0" w:rsidP="008C253C">
            <w:pPr>
              <w:pStyle w:val="TAL"/>
            </w:pPr>
          </w:p>
        </w:tc>
      </w:tr>
      <w:tr w:rsidR="009C44B0" w:rsidRPr="001707E9" w14:paraId="622F0A8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030F36" w14:textId="77777777" w:rsidR="009C44B0" w:rsidRPr="001707E9" w:rsidRDefault="009C44B0" w:rsidP="008C253C">
            <w:pPr>
              <w:pStyle w:val="TAL"/>
            </w:pPr>
            <w:r w:rsidRPr="001707E9">
              <w:t xml:space="preserve">          }</w:t>
            </w:r>
          </w:p>
        </w:tc>
        <w:tc>
          <w:tcPr>
            <w:tcW w:w="2268" w:type="dxa"/>
          </w:tcPr>
          <w:p w14:paraId="286B7085" w14:textId="77777777" w:rsidR="009C44B0" w:rsidRPr="001707E9" w:rsidRDefault="009C44B0" w:rsidP="008C253C">
            <w:pPr>
              <w:pStyle w:val="TAL"/>
            </w:pPr>
          </w:p>
        </w:tc>
        <w:tc>
          <w:tcPr>
            <w:tcW w:w="1701" w:type="dxa"/>
          </w:tcPr>
          <w:p w14:paraId="3CC8795B" w14:textId="77777777" w:rsidR="009C44B0" w:rsidRPr="001707E9" w:rsidRDefault="009C44B0" w:rsidP="008C253C">
            <w:pPr>
              <w:pStyle w:val="TAL"/>
            </w:pPr>
          </w:p>
        </w:tc>
        <w:tc>
          <w:tcPr>
            <w:tcW w:w="1275" w:type="dxa"/>
          </w:tcPr>
          <w:p w14:paraId="71E46622" w14:textId="77777777" w:rsidR="009C44B0" w:rsidRPr="001707E9" w:rsidRDefault="009C44B0" w:rsidP="008C253C">
            <w:pPr>
              <w:pStyle w:val="TAL"/>
            </w:pPr>
          </w:p>
        </w:tc>
      </w:tr>
      <w:tr w:rsidR="009C44B0" w:rsidRPr="001707E9" w14:paraId="671206D3" w14:textId="77777777" w:rsidTr="008C253C">
        <w:tblPrEx>
          <w:tblCellMar>
            <w:left w:w="108" w:type="dxa"/>
            <w:right w:w="108" w:type="dxa"/>
          </w:tblCellMar>
        </w:tblPrEx>
        <w:tc>
          <w:tcPr>
            <w:tcW w:w="4537" w:type="dxa"/>
          </w:tcPr>
          <w:p w14:paraId="41B3D7B3" w14:textId="77777777" w:rsidR="009C44B0" w:rsidRPr="001707E9" w:rsidRDefault="009C44B0" w:rsidP="008C253C">
            <w:pPr>
              <w:pStyle w:val="TAL"/>
            </w:pPr>
            <w:r w:rsidRPr="001707E9">
              <w:t xml:space="preserve">        }</w:t>
            </w:r>
          </w:p>
        </w:tc>
        <w:tc>
          <w:tcPr>
            <w:tcW w:w="2268" w:type="dxa"/>
          </w:tcPr>
          <w:p w14:paraId="2B66D521" w14:textId="77777777" w:rsidR="009C44B0" w:rsidRPr="001707E9" w:rsidRDefault="009C44B0" w:rsidP="008C253C">
            <w:pPr>
              <w:pStyle w:val="TAL"/>
            </w:pPr>
          </w:p>
        </w:tc>
        <w:tc>
          <w:tcPr>
            <w:tcW w:w="1701" w:type="dxa"/>
          </w:tcPr>
          <w:p w14:paraId="230B2A6F" w14:textId="77777777" w:rsidR="009C44B0" w:rsidRPr="001707E9" w:rsidRDefault="009C44B0" w:rsidP="008C253C">
            <w:pPr>
              <w:pStyle w:val="TAL"/>
            </w:pPr>
          </w:p>
        </w:tc>
        <w:tc>
          <w:tcPr>
            <w:tcW w:w="1275" w:type="dxa"/>
          </w:tcPr>
          <w:p w14:paraId="7E6796D3" w14:textId="77777777" w:rsidR="009C44B0" w:rsidRPr="001707E9" w:rsidRDefault="009C44B0" w:rsidP="008C253C">
            <w:pPr>
              <w:pStyle w:val="TAL"/>
            </w:pPr>
          </w:p>
        </w:tc>
      </w:tr>
      <w:tr w:rsidR="009C44B0" w:rsidRPr="001707E9" w14:paraId="2F5B80A1" w14:textId="77777777" w:rsidTr="008C253C">
        <w:tblPrEx>
          <w:tblCellMar>
            <w:left w:w="108" w:type="dxa"/>
            <w:right w:w="108" w:type="dxa"/>
          </w:tblCellMar>
        </w:tblPrEx>
        <w:tc>
          <w:tcPr>
            <w:tcW w:w="4537" w:type="dxa"/>
          </w:tcPr>
          <w:p w14:paraId="399CB554" w14:textId="77777777" w:rsidR="009C44B0" w:rsidRPr="001707E9" w:rsidRDefault="009C44B0" w:rsidP="008C253C">
            <w:pPr>
              <w:pStyle w:val="TAL"/>
            </w:pPr>
            <w:r w:rsidRPr="001707E9">
              <w:t xml:space="preserve">      }</w:t>
            </w:r>
          </w:p>
        </w:tc>
        <w:tc>
          <w:tcPr>
            <w:tcW w:w="2268" w:type="dxa"/>
          </w:tcPr>
          <w:p w14:paraId="4BE527D7" w14:textId="77777777" w:rsidR="009C44B0" w:rsidRPr="001707E9" w:rsidRDefault="009C44B0" w:rsidP="008C253C">
            <w:pPr>
              <w:pStyle w:val="TAL"/>
            </w:pPr>
          </w:p>
        </w:tc>
        <w:tc>
          <w:tcPr>
            <w:tcW w:w="1701" w:type="dxa"/>
          </w:tcPr>
          <w:p w14:paraId="31363228" w14:textId="77777777" w:rsidR="009C44B0" w:rsidRPr="001707E9" w:rsidRDefault="009C44B0" w:rsidP="008C253C">
            <w:pPr>
              <w:pStyle w:val="TAL"/>
            </w:pPr>
          </w:p>
        </w:tc>
        <w:tc>
          <w:tcPr>
            <w:tcW w:w="1275" w:type="dxa"/>
          </w:tcPr>
          <w:p w14:paraId="072EF436" w14:textId="77777777" w:rsidR="009C44B0" w:rsidRPr="001707E9" w:rsidRDefault="009C44B0" w:rsidP="008C253C">
            <w:pPr>
              <w:pStyle w:val="TAL"/>
            </w:pPr>
          </w:p>
        </w:tc>
      </w:tr>
      <w:tr w:rsidR="009C44B0" w:rsidRPr="001707E9" w14:paraId="22609655" w14:textId="77777777" w:rsidTr="008C253C">
        <w:tblPrEx>
          <w:tblCellMar>
            <w:left w:w="108" w:type="dxa"/>
            <w:right w:w="108" w:type="dxa"/>
          </w:tblCellMar>
        </w:tblPrEx>
        <w:tc>
          <w:tcPr>
            <w:tcW w:w="4537" w:type="dxa"/>
          </w:tcPr>
          <w:p w14:paraId="64625F20" w14:textId="77777777" w:rsidR="009C44B0" w:rsidRPr="001707E9" w:rsidRDefault="009C44B0" w:rsidP="008C253C">
            <w:pPr>
              <w:pStyle w:val="TAL"/>
            </w:pPr>
            <w:r w:rsidRPr="001707E9">
              <w:t xml:space="preserve">    }</w:t>
            </w:r>
          </w:p>
        </w:tc>
        <w:tc>
          <w:tcPr>
            <w:tcW w:w="2268" w:type="dxa"/>
          </w:tcPr>
          <w:p w14:paraId="2CE84922" w14:textId="77777777" w:rsidR="009C44B0" w:rsidRPr="001707E9" w:rsidRDefault="009C44B0" w:rsidP="008C253C">
            <w:pPr>
              <w:pStyle w:val="TAL"/>
            </w:pPr>
          </w:p>
        </w:tc>
        <w:tc>
          <w:tcPr>
            <w:tcW w:w="1701" w:type="dxa"/>
          </w:tcPr>
          <w:p w14:paraId="664A7684" w14:textId="77777777" w:rsidR="009C44B0" w:rsidRPr="001707E9" w:rsidRDefault="009C44B0" w:rsidP="008C253C">
            <w:pPr>
              <w:pStyle w:val="TAL"/>
            </w:pPr>
          </w:p>
        </w:tc>
        <w:tc>
          <w:tcPr>
            <w:tcW w:w="1275" w:type="dxa"/>
          </w:tcPr>
          <w:p w14:paraId="51B185A3" w14:textId="77777777" w:rsidR="009C44B0" w:rsidRPr="001707E9" w:rsidRDefault="009C44B0" w:rsidP="008C253C">
            <w:pPr>
              <w:pStyle w:val="TAL"/>
            </w:pPr>
          </w:p>
        </w:tc>
      </w:tr>
      <w:tr w:rsidR="009C44B0" w:rsidRPr="001707E9" w14:paraId="6356B2C5" w14:textId="77777777" w:rsidTr="008C253C">
        <w:tblPrEx>
          <w:tblCellMar>
            <w:left w:w="108" w:type="dxa"/>
            <w:right w:w="108" w:type="dxa"/>
          </w:tblCellMar>
        </w:tblPrEx>
        <w:tc>
          <w:tcPr>
            <w:tcW w:w="4537" w:type="dxa"/>
          </w:tcPr>
          <w:p w14:paraId="6E7405BB" w14:textId="77777777" w:rsidR="009C44B0" w:rsidRPr="001707E9" w:rsidRDefault="009C44B0" w:rsidP="008C253C">
            <w:pPr>
              <w:pStyle w:val="TAL"/>
            </w:pPr>
            <w:r w:rsidRPr="001707E9">
              <w:t xml:space="preserve">  }</w:t>
            </w:r>
          </w:p>
        </w:tc>
        <w:tc>
          <w:tcPr>
            <w:tcW w:w="2268" w:type="dxa"/>
          </w:tcPr>
          <w:p w14:paraId="740CC261" w14:textId="77777777" w:rsidR="009C44B0" w:rsidRPr="001707E9" w:rsidRDefault="009C44B0" w:rsidP="008C253C">
            <w:pPr>
              <w:pStyle w:val="TAL"/>
            </w:pPr>
          </w:p>
        </w:tc>
        <w:tc>
          <w:tcPr>
            <w:tcW w:w="1701" w:type="dxa"/>
          </w:tcPr>
          <w:p w14:paraId="2889EF5D" w14:textId="77777777" w:rsidR="009C44B0" w:rsidRPr="001707E9" w:rsidRDefault="009C44B0" w:rsidP="008C253C">
            <w:pPr>
              <w:pStyle w:val="TAL"/>
            </w:pPr>
          </w:p>
        </w:tc>
        <w:tc>
          <w:tcPr>
            <w:tcW w:w="1275" w:type="dxa"/>
          </w:tcPr>
          <w:p w14:paraId="4EB07A75" w14:textId="77777777" w:rsidR="009C44B0" w:rsidRPr="001707E9" w:rsidRDefault="009C44B0" w:rsidP="008C253C">
            <w:pPr>
              <w:pStyle w:val="TAL"/>
            </w:pPr>
          </w:p>
        </w:tc>
      </w:tr>
      <w:tr w:rsidR="009C44B0" w:rsidRPr="001707E9" w14:paraId="7C7E0D70" w14:textId="77777777" w:rsidTr="008C253C">
        <w:tblPrEx>
          <w:tblCellMar>
            <w:left w:w="108" w:type="dxa"/>
            <w:right w:w="108" w:type="dxa"/>
          </w:tblCellMar>
        </w:tblPrEx>
        <w:tc>
          <w:tcPr>
            <w:tcW w:w="4537" w:type="dxa"/>
          </w:tcPr>
          <w:p w14:paraId="1015085C" w14:textId="77777777" w:rsidR="009C44B0" w:rsidRPr="001707E9" w:rsidRDefault="009C44B0" w:rsidP="008C253C">
            <w:pPr>
              <w:pStyle w:val="TAL"/>
            </w:pPr>
            <w:r w:rsidRPr="001707E9">
              <w:t>}</w:t>
            </w:r>
          </w:p>
        </w:tc>
        <w:tc>
          <w:tcPr>
            <w:tcW w:w="2268" w:type="dxa"/>
          </w:tcPr>
          <w:p w14:paraId="11EE6E44" w14:textId="77777777" w:rsidR="009C44B0" w:rsidRPr="001707E9" w:rsidRDefault="009C44B0" w:rsidP="008C253C">
            <w:pPr>
              <w:pStyle w:val="TAL"/>
            </w:pPr>
          </w:p>
        </w:tc>
        <w:tc>
          <w:tcPr>
            <w:tcW w:w="1701" w:type="dxa"/>
          </w:tcPr>
          <w:p w14:paraId="0308ED11" w14:textId="77777777" w:rsidR="009C44B0" w:rsidRPr="001707E9" w:rsidRDefault="009C44B0" w:rsidP="008C253C">
            <w:pPr>
              <w:pStyle w:val="TAL"/>
            </w:pPr>
          </w:p>
        </w:tc>
        <w:tc>
          <w:tcPr>
            <w:tcW w:w="1275" w:type="dxa"/>
          </w:tcPr>
          <w:p w14:paraId="087B47CC" w14:textId="77777777" w:rsidR="009C44B0" w:rsidRPr="001707E9" w:rsidRDefault="009C44B0" w:rsidP="008C253C">
            <w:pPr>
              <w:pStyle w:val="TAL"/>
            </w:pPr>
          </w:p>
        </w:tc>
      </w:tr>
    </w:tbl>
    <w:p w14:paraId="0AD67898" w14:textId="77777777" w:rsidR="009C44B0" w:rsidRPr="001707E9" w:rsidRDefault="009C44B0" w:rsidP="009C44B0"/>
    <w:p w14:paraId="60DD0D99" w14:textId="77777777" w:rsidR="009C44B0" w:rsidRPr="00BE0B33" w:rsidRDefault="009C44B0" w:rsidP="009C44B0">
      <w:pPr>
        <w:pStyle w:val="TH"/>
      </w:pPr>
      <w:r w:rsidRPr="00BE0B33">
        <w:t xml:space="preserve">Table </w:t>
      </w:r>
      <w:r>
        <w:t>8.2.6.4.1</w:t>
      </w:r>
      <w:r w:rsidRPr="00BE0B33">
        <w:t xml:space="preserve">.3.3-3: </w:t>
      </w:r>
      <w:r w:rsidRPr="00BE0B33">
        <w:rPr>
          <w:i/>
        </w:rPr>
        <w:t>RadioResourceConfigDedicated</w:t>
      </w:r>
      <w:r w:rsidRPr="00BE0B33">
        <w:rPr>
          <w:rFonts w:cs="Arial"/>
          <w:i/>
          <w:szCs w:val="18"/>
        </w:rPr>
        <w:t>-SRB2-MCG-DRB-NR-PDCP</w:t>
      </w:r>
      <w:r w:rsidRPr="00BE0B33">
        <w:rPr>
          <w:i/>
        </w:rPr>
        <w:t xml:space="preserve"> </w:t>
      </w:r>
      <w:r w:rsidRPr="00BE0B33">
        <w:t xml:space="preserve">(Table </w:t>
      </w:r>
      <w:r>
        <w:t>8.2.6.4.1</w:t>
      </w:r>
      <w:r w:rsidRPr="00BE0B33">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9C44B0" w:rsidRPr="00BE0B33" w14:paraId="3C4F8411" w14:textId="77777777" w:rsidTr="008C253C">
        <w:tc>
          <w:tcPr>
            <w:tcW w:w="9606" w:type="dxa"/>
            <w:gridSpan w:val="4"/>
            <w:shd w:val="clear" w:color="auto" w:fill="auto"/>
          </w:tcPr>
          <w:p w14:paraId="1B5F9122" w14:textId="77777777" w:rsidR="009C44B0" w:rsidRPr="00BE0B33" w:rsidRDefault="009C44B0" w:rsidP="008C253C">
            <w:pPr>
              <w:pStyle w:val="TAL"/>
            </w:pPr>
            <w:r w:rsidRPr="00BE0B33">
              <w:t>Derivation Path: TS 36.508 [7], Table 4.6.3-16, condition SRB2-DRB(1,0)</w:t>
            </w:r>
          </w:p>
        </w:tc>
      </w:tr>
      <w:tr w:rsidR="009C44B0" w:rsidRPr="00BE0B33" w14:paraId="6FADB53C" w14:textId="77777777" w:rsidTr="008C253C">
        <w:tc>
          <w:tcPr>
            <w:tcW w:w="4535" w:type="dxa"/>
            <w:shd w:val="clear" w:color="auto" w:fill="auto"/>
          </w:tcPr>
          <w:p w14:paraId="518A5B4A" w14:textId="77777777" w:rsidR="009C44B0" w:rsidRPr="00BE0B33" w:rsidRDefault="009C44B0" w:rsidP="008C253C">
            <w:pPr>
              <w:pStyle w:val="TAH"/>
            </w:pPr>
            <w:r w:rsidRPr="00BE0B33">
              <w:t>Information Element</w:t>
            </w:r>
          </w:p>
        </w:tc>
        <w:tc>
          <w:tcPr>
            <w:tcW w:w="2267" w:type="dxa"/>
            <w:shd w:val="clear" w:color="auto" w:fill="auto"/>
          </w:tcPr>
          <w:p w14:paraId="43DCFAED" w14:textId="77777777" w:rsidR="009C44B0" w:rsidRPr="00BE0B33" w:rsidRDefault="009C44B0" w:rsidP="008C253C">
            <w:pPr>
              <w:pStyle w:val="TAH"/>
            </w:pPr>
            <w:r w:rsidRPr="00BE0B33">
              <w:t>Value/remark</w:t>
            </w:r>
          </w:p>
        </w:tc>
        <w:tc>
          <w:tcPr>
            <w:tcW w:w="1700" w:type="dxa"/>
            <w:shd w:val="clear" w:color="auto" w:fill="auto"/>
          </w:tcPr>
          <w:p w14:paraId="0F933629" w14:textId="77777777" w:rsidR="009C44B0" w:rsidRPr="00BE0B33" w:rsidRDefault="009C44B0" w:rsidP="008C253C">
            <w:pPr>
              <w:pStyle w:val="TAH"/>
            </w:pPr>
            <w:r w:rsidRPr="00BE0B33">
              <w:t>Comment</w:t>
            </w:r>
          </w:p>
        </w:tc>
        <w:tc>
          <w:tcPr>
            <w:tcW w:w="1104" w:type="dxa"/>
            <w:shd w:val="clear" w:color="auto" w:fill="auto"/>
          </w:tcPr>
          <w:p w14:paraId="1D917121" w14:textId="77777777" w:rsidR="009C44B0" w:rsidRPr="00BE0B33" w:rsidRDefault="009C44B0" w:rsidP="008C253C">
            <w:pPr>
              <w:pStyle w:val="TAH"/>
            </w:pPr>
            <w:r w:rsidRPr="00BE0B33">
              <w:t>Condition</w:t>
            </w:r>
          </w:p>
        </w:tc>
      </w:tr>
      <w:tr w:rsidR="009C44B0" w:rsidRPr="00BE0B33" w14:paraId="3C75F6CE" w14:textId="77777777" w:rsidTr="008C253C">
        <w:tc>
          <w:tcPr>
            <w:tcW w:w="4535" w:type="dxa"/>
            <w:shd w:val="clear" w:color="auto" w:fill="auto"/>
          </w:tcPr>
          <w:p w14:paraId="760EAC1D" w14:textId="77777777" w:rsidR="009C44B0" w:rsidRPr="00BE0B33" w:rsidRDefault="009C44B0" w:rsidP="008C253C">
            <w:pPr>
              <w:pStyle w:val="TAL"/>
            </w:pPr>
            <w:proofErr w:type="spellStart"/>
            <w:r w:rsidRPr="00BE0B33">
              <w:t>RadioResourceConfigDedicated</w:t>
            </w:r>
            <w:proofErr w:type="spellEnd"/>
            <w:r w:rsidRPr="00BE0B33">
              <w:t xml:space="preserve"> ::= SEQUENCE {</w:t>
            </w:r>
          </w:p>
        </w:tc>
        <w:tc>
          <w:tcPr>
            <w:tcW w:w="2267" w:type="dxa"/>
            <w:shd w:val="clear" w:color="auto" w:fill="auto"/>
          </w:tcPr>
          <w:p w14:paraId="2BEDD557" w14:textId="77777777" w:rsidR="009C44B0" w:rsidRPr="00BE0B33" w:rsidRDefault="009C44B0" w:rsidP="008C253C">
            <w:pPr>
              <w:pStyle w:val="TAL"/>
            </w:pPr>
          </w:p>
        </w:tc>
        <w:tc>
          <w:tcPr>
            <w:tcW w:w="1700" w:type="dxa"/>
            <w:shd w:val="clear" w:color="auto" w:fill="auto"/>
          </w:tcPr>
          <w:p w14:paraId="5E1E275F" w14:textId="77777777" w:rsidR="009C44B0" w:rsidRPr="00BE0B33" w:rsidRDefault="009C44B0" w:rsidP="008C253C">
            <w:pPr>
              <w:pStyle w:val="TAL"/>
            </w:pPr>
          </w:p>
        </w:tc>
        <w:tc>
          <w:tcPr>
            <w:tcW w:w="1104" w:type="dxa"/>
            <w:shd w:val="clear" w:color="auto" w:fill="auto"/>
          </w:tcPr>
          <w:p w14:paraId="45D94D44" w14:textId="77777777" w:rsidR="009C44B0" w:rsidRPr="00BE0B33" w:rsidRDefault="009C44B0" w:rsidP="008C253C">
            <w:pPr>
              <w:pStyle w:val="TAL"/>
            </w:pPr>
          </w:p>
        </w:tc>
      </w:tr>
      <w:tr w:rsidR="009C44B0" w:rsidRPr="00BE0B33" w14:paraId="20C8E2AC" w14:textId="77777777" w:rsidTr="008C253C">
        <w:tc>
          <w:tcPr>
            <w:tcW w:w="4535" w:type="dxa"/>
            <w:shd w:val="clear" w:color="auto" w:fill="auto"/>
          </w:tcPr>
          <w:p w14:paraId="148A1328" w14:textId="77777777" w:rsidR="009C44B0" w:rsidRPr="00BE0B33" w:rsidRDefault="009C44B0" w:rsidP="008C253C">
            <w:pPr>
              <w:pStyle w:val="TAL"/>
              <w:rPr>
                <w:snapToGrid w:val="0"/>
              </w:rPr>
            </w:pPr>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p>
        </w:tc>
        <w:tc>
          <w:tcPr>
            <w:tcW w:w="2267" w:type="dxa"/>
            <w:shd w:val="clear" w:color="auto" w:fill="auto"/>
          </w:tcPr>
          <w:p w14:paraId="100DA29A" w14:textId="77777777" w:rsidR="009C44B0" w:rsidRPr="00BE0B33" w:rsidRDefault="009C44B0" w:rsidP="008C253C">
            <w:pPr>
              <w:pStyle w:val="TAL"/>
            </w:pPr>
            <w:r w:rsidRPr="00BE0B33">
              <w:t>1 entry</w:t>
            </w:r>
          </w:p>
        </w:tc>
        <w:tc>
          <w:tcPr>
            <w:tcW w:w="1700" w:type="dxa"/>
            <w:shd w:val="clear" w:color="auto" w:fill="auto"/>
          </w:tcPr>
          <w:p w14:paraId="7623A2D7" w14:textId="77777777" w:rsidR="009C44B0" w:rsidRPr="00BE0B33" w:rsidRDefault="009C44B0" w:rsidP="008C253C">
            <w:pPr>
              <w:pStyle w:val="TAL"/>
            </w:pPr>
          </w:p>
        </w:tc>
        <w:tc>
          <w:tcPr>
            <w:tcW w:w="1104" w:type="dxa"/>
            <w:shd w:val="clear" w:color="auto" w:fill="auto"/>
          </w:tcPr>
          <w:p w14:paraId="502B1B73" w14:textId="77777777" w:rsidR="009C44B0" w:rsidRPr="00BE0B33" w:rsidRDefault="009C44B0" w:rsidP="008C253C">
            <w:pPr>
              <w:pStyle w:val="TAL"/>
            </w:pPr>
          </w:p>
        </w:tc>
      </w:tr>
      <w:tr w:rsidR="009C44B0" w:rsidRPr="00BE0B33" w14:paraId="472F1788" w14:textId="77777777" w:rsidTr="008C253C">
        <w:tc>
          <w:tcPr>
            <w:tcW w:w="4535" w:type="dxa"/>
            <w:shd w:val="clear" w:color="auto" w:fill="auto"/>
          </w:tcPr>
          <w:p w14:paraId="55AC966F" w14:textId="77777777" w:rsidR="009C44B0" w:rsidRPr="00BE0B33" w:rsidRDefault="009C44B0" w:rsidP="008C253C">
            <w:pPr>
              <w:pStyle w:val="TAL"/>
              <w:rPr>
                <w:snapToGrid w:val="0"/>
              </w:rPr>
            </w:pPr>
            <w:r w:rsidRPr="00BE0B33">
              <w:t xml:space="preserve">    DRB-</w:t>
            </w:r>
            <w:proofErr w:type="spellStart"/>
            <w:r w:rsidRPr="00BE0B33">
              <w:t>ToAddMod</w:t>
            </w:r>
            <w:proofErr w:type="spellEnd"/>
            <w:r w:rsidRPr="00BE0B33">
              <w:t>[1]</w:t>
            </w:r>
          </w:p>
        </w:tc>
        <w:tc>
          <w:tcPr>
            <w:tcW w:w="2267" w:type="dxa"/>
            <w:shd w:val="clear" w:color="auto" w:fill="auto"/>
          </w:tcPr>
          <w:p w14:paraId="5913F1C5" w14:textId="77777777" w:rsidR="009C44B0" w:rsidRPr="00BE0B33" w:rsidRDefault="009C44B0" w:rsidP="008C253C">
            <w:pPr>
              <w:pStyle w:val="TAL"/>
            </w:pPr>
            <w:r w:rsidRPr="00BE0B33">
              <w:t>DRB-</w:t>
            </w:r>
            <w:proofErr w:type="spellStart"/>
            <w:r w:rsidRPr="00BE0B33">
              <w:t>ToAddMod</w:t>
            </w:r>
            <w:proofErr w:type="spellEnd"/>
            <w:r w:rsidRPr="00BE0B33">
              <w:rPr>
                <w:snapToGrid w:val="0"/>
              </w:rPr>
              <w:t>-MCG-DRB-NR-PDCP</w:t>
            </w:r>
          </w:p>
        </w:tc>
        <w:tc>
          <w:tcPr>
            <w:tcW w:w="1700" w:type="dxa"/>
            <w:shd w:val="clear" w:color="auto" w:fill="auto"/>
          </w:tcPr>
          <w:p w14:paraId="6D2EFD69" w14:textId="77777777" w:rsidR="009C44B0" w:rsidRPr="00BE0B33" w:rsidRDefault="009C44B0" w:rsidP="008C253C">
            <w:pPr>
              <w:pStyle w:val="TAL"/>
            </w:pPr>
            <w:r w:rsidRPr="00BE0B33">
              <w:t>entry 1</w:t>
            </w:r>
          </w:p>
          <w:p w14:paraId="3EBCA619" w14:textId="77777777" w:rsidR="009C44B0" w:rsidRPr="00BE0B33" w:rsidRDefault="009C44B0" w:rsidP="008C253C">
            <w:pPr>
              <w:pStyle w:val="TAL"/>
            </w:pPr>
            <w:r w:rsidRPr="00BE0B33">
              <w:t xml:space="preserve">Table </w:t>
            </w:r>
            <w:r>
              <w:t>8.2.6.4.1</w:t>
            </w:r>
            <w:r w:rsidRPr="00BE0B33">
              <w:t>.3.3-4</w:t>
            </w:r>
          </w:p>
        </w:tc>
        <w:tc>
          <w:tcPr>
            <w:tcW w:w="1104" w:type="dxa"/>
            <w:shd w:val="clear" w:color="auto" w:fill="auto"/>
          </w:tcPr>
          <w:p w14:paraId="663CD7C9" w14:textId="77777777" w:rsidR="009C44B0" w:rsidRPr="00BE0B33" w:rsidRDefault="009C44B0" w:rsidP="008C253C">
            <w:pPr>
              <w:pStyle w:val="TAL"/>
            </w:pPr>
          </w:p>
        </w:tc>
      </w:tr>
      <w:tr w:rsidR="009C44B0" w:rsidRPr="00BE0B33" w14:paraId="6A2E89DF" w14:textId="77777777" w:rsidTr="008C253C">
        <w:tc>
          <w:tcPr>
            <w:tcW w:w="4535" w:type="dxa"/>
            <w:shd w:val="clear" w:color="auto" w:fill="auto"/>
          </w:tcPr>
          <w:p w14:paraId="74A68A41" w14:textId="77777777" w:rsidR="009C44B0" w:rsidRPr="00BE0B33" w:rsidRDefault="009C44B0" w:rsidP="008C253C">
            <w:pPr>
              <w:pStyle w:val="TAL"/>
              <w:rPr>
                <w:snapToGrid w:val="0"/>
              </w:rPr>
            </w:pPr>
            <w:r w:rsidRPr="00BE0B33">
              <w:t xml:space="preserve">  }</w:t>
            </w:r>
          </w:p>
        </w:tc>
        <w:tc>
          <w:tcPr>
            <w:tcW w:w="2267" w:type="dxa"/>
            <w:shd w:val="clear" w:color="auto" w:fill="auto"/>
          </w:tcPr>
          <w:p w14:paraId="3412D540" w14:textId="77777777" w:rsidR="009C44B0" w:rsidRPr="00BE0B33" w:rsidRDefault="009C44B0" w:rsidP="008C253C">
            <w:pPr>
              <w:pStyle w:val="TAL"/>
            </w:pPr>
          </w:p>
        </w:tc>
        <w:tc>
          <w:tcPr>
            <w:tcW w:w="1700" w:type="dxa"/>
            <w:shd w:val="clear" w:color="auto" w:fill="auto"/>
          </w:tcPr>
          <w:p w14:paraId="518BD8FB" w14:textId="77777777" w:rsidR="009C44B0" w:rsidRPr="00BE0B33" w:rsidRDefault="009C44B0" w:rsidP="008C253C">
            <w:pPr>
              <w:pStyle w:val="TAL"/>
            </w:pPr>
          </w:p>
        </w:tc>
        <w:tc>
          <w:tcPr>
            <w:tcW w:w="1104" w:type="dxa"/>
            <w:shd w:val="clear" w:color="auto" w:fill="auto"/>
          </w:tcPr>
          <w:p w14:paraId="7D100220" w14:textId="77777777" w:rsidR="009C44B0" w:rsidRPr="00BE0B33" w:rsidRDefault="009C44B0" w:rsidP="008C253C">
            <w:pPr>
              <w:pStyle w:val="TAL"/>
            </w:pPr>
          </w:p>
        </w:tc>
      </w:tr>
      <w:tr w:rsidR="009C44B0" w:rsidRPr="00BE0B33" w14:paraId="6B007E96" w14:textId="77777777" w:rsidTr="008C253C">
        <w:tc>
          <w:tcPr>
            <w:tcW w:w="4535" w:type="dxa"/>
            <w:shd w:val="clear" w:color="auto" w:fill="auto"/>
          </w:tcPr>
          <w:p w14:paraId="166C20C8" w14:textId="77777777" w:rsidR="009C44B0" w:rsidRPr="00BE0B33" w:rsidRDefault="009C44B0" w:rsidP="008C253C">
            <w:pPr>
              <w:pStyle w:val="TAL"/>
            </w:pPr>
            <w:r w:rsidRPr="00BE0B33">
              <w:t>}</w:t>
            </w:r>
          </w:p>
        </w:tc>
        <w:tc>
          <w:tcPr>
            <w:tcW w:w="2267" w:type="dxa"/>
            <w:shd w:val="clear" w:color="auto" w:fill="auto"/>
          </w:tcPr>
          <w:p w14:paraId="4D325A4B" w14:textId="77777777" w:rsidR="009C44B0" w:rsidRPr="00BE0B33" w:rsidRDefault="009C44B0" w:rsidP="008C253C">
            <w:pPr>
              <w:pStyle w:val="TAL"/>
            </w:pPr>
          </w:p>
        </w:tc>
        <w:tc>
          <w:tcPr>
            <w:tcW w:w="1700" w:type="dxa"/>
            <w:shd w:val="clear" w:color="auto" w:fill="auto"/>
          </w:tcPr>
          <w:p w14:paraId="1FBECD95" w14:textId="77777777" w:rsidR="009C44B0" w:rsidRPr="00BE0B33" w:rsidRDefault="009C44B0" w:rsidP="008C253C">
            <w:pPr>
              <w:pStyle w:val="TAL"/>
            </w:pPr>
          </w:p>
        </w:tc>
        <w:tc>
          <w:tcPr>
            <w:tcW w:w="1104" w:type="dxa"/>
            <w:shd w:val="clear" w:color="auto" w:fill="auto"/>
          </w:tcPr>
          <w:p w14:paraId="75E19AE7" w14:textId="77777777" w:rsidR="009C44B0" w:rsidRPr="00BE0B33" w:rsidRDefault="009C44B0" w:rsidP="008C253C">
            <w:pPr>
              <w:pStyle w:val="TAL"/>
            </w:pPr>
          </w:p>
        </w:tc>
      </w:tr>
    </w:tbl>
    <w:p w14:paraId="0D052546" w14:textId="77777777" w:rsidR="009C44B0" w:rsidRPr="00BE0B33" w:rsidRDefault="009C44B0" w:rsidP="009C44B0">
      <w:pPr>
        <w:rPr>
          <w:rFonts w:eastAsia="MS Mincho"/>
        </w:rPr>
      </w:pPr>
    </w:p>
    <w:p w14:paraId="1973ADBF" w14:textId="405A8C6C" w:rsidR="009C44B0" w:rsidRPr="00BE0B33" w:rsidRDefault="009C44B0" w:rsidP="009C44B0">
      <w:pPr>
        <w:pStyle w:val="TH"/>
        <w:rPr>
          <w:rFonts w:eastAsia="MS Mincho"/>
          <w:i/>
        </w:rPr>
      </w:pPr>
      <w:r w:rsidRPr="00BE0B33">
        <w:t xml:space="preserve">Table </w:t>
      </w:r>
      <w:r>
        <w:t>8.2.6.4.1</w:t>
      </w:r>
      <w:r w:rsidRPr="00BE0B33">
        <w:t>.3.3-4</w:t>
      </w:r>
      <w:r w:rsidRPr="00BE0B33">
        <w:rPr>
          <w:rFonts w:eastAsia="MS Mincho"/>
        </w:rPr>
        <w:t xml:space="preserve">: </w:t>
      </w:r>
      <w:r w:rsidRPr="00BE0B33">
        <w:rPr>
          <w:i/>
        </w:rPr>
        <w:t>DRB-</w:t>
      </w:r>
      <w:proofErr w:type="spellStart"/>
      <w:r w:rsidRPr="00BE0B33">
        <w:rPr>
          <w:i/>
        </w:rPr>
        <w:t>ToAddMod</w:t>
      </w:r>
      <w:proofErr w:type="spellEnd"/>
      <w:r w:rsidRPr="00BE0B33">
        <w:rPr>
          <w:i/>
          <w:snapToGrid w:val="0"/>
        </w:rPr>
        <w:t>-MCG-DRB-NR-</w:t>
      </w:r>
      <w:r w:rsidRPr="00A40EEC">
        <w:rPr>
          <w:i/>
          <w:snapToGrid w:val="0"/>
        </w:rPr>
        <w:t>PDCP</w:t>
      </w:r>
      <w:r w:rsidRPr="00A40EEC">
        <w:rPr>
          <w:rFonts w:eastAsia="MS Mincho"/>
        </w:rPr>
        <w:t xml:space="preserve"> (</w:t>
      </w:r>
      <w:r w:rsidRPr="00A40EEC">
        <w:t>Table 8.2.6.4.1.3.3-3)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13B44EC2" w14:textId="77777777" w:rsidTr="008C253C">
        <w:trPr>
          <w:gridBefore w:val="1"/>
          <w:wBefore w:w="9" w:type="dxa"/>
        </w:trPr>
        <w:tc>
          <w:tcPr>
            <w:tcW w:w="9738" w:type="dxa"/>
            <w:gridSpan w:val="4"/>
          </w:tcPr>
          <w:p w14:paraId="05DD3E86" w14:textId="77777777" w:rsidR="009C44B0" w:rsidRPr="00BE0B33" w:rsidRDefault="009C44B0" w:rsidP="008C253C">
            <w:pPr>
              <w:pStyle w:val="TAL"/>
            </w:pPr>
            <w:r w:rsidRPr="00BE0B33">
              <w:t>Derivation Path: TS 36.508 [7], Table 4.8.2.1.7-1, condition AM</w:t>
            </w:r>
          </w:p>
        </w:tc>
      </w:tr>
      <w:tr w:rsidR="009C44B0" w:rsidRPr="00BE0B33" w14:paraId="0F0FC75E" w14:textId="77777777" w:rsidTr="008C253C">
        <w:tblPrEx>
          <w:tblCellMar>
            <w:left w:w="108" w:type="dxa"/>
            <w:right w:w="108" w:type="dxa"/>
          </w:tblCellMar>
        </w:tblPrEx>
        <w:tc>
          <w:tcPr>
            <w:tcW w:w="4535" w:type="dxa"/>
            <w:gridSpan w:val="2"/>
            <w:shd w:val="clear" w:color="auto" w:fill="auto"/>
          </w:tcPr>
          <w:p w14:paraId="073E252C" w14:textId="77777777" w:rsidR="009C44B0" w:rsidRPr="00BE0B33" w:rsidRDefault="009C44B0" w:rsidP="008C253C">
            <w:pPr>
              <w:pStyle w:val="TAH"/>
            </w:pPr>
            <w:r w:rsidRPr="00BE0B33">
              <w:t>Information Element</w:t>
            </w:r>
          </w:p>
        </w:tc>
        <w:tc>
          <w:tcPr>
            <w:tcW w:w="2267" w:type="dxa"/>
            <w:shd w:val="clear" w:color="auto" w:fill="auto"/>
          </w:tcPr>
          <w:p w14:paraId="7624C167" w14:textId="77777777" w:rsidR="009C44B0" w:rsidRPr="00BE0B33" w:rsidRDefault="009C44B0" w:rsidP="008C253C">
            <w:pPr>
              <w:pStyle w:val="TAH"/>
            </w:pPr>
            <w:r w:rsidRPr="00BE0B33">
              <w:t>Value/remark</w:t>
            </w:r>
          </w:p>
        </w:tc>
        <w:tc>
          <w:tcPr>
            <w:tcW w:w="1700" w:type="dxa"/>
            <w:shd w:val="clear" w:color="auto" w:fill="auto"/>
          </w:tcPr>
          <w:p w14:paraId="7B1C8400" w14:textId="77777777" w:rsidR="009C44B0" w:rsidRPr="00BE0B33" w:rsidRDefault="009C44B0" w:rsidP="008C253C">
            <w:pPr>
              <w:pStyle w:val="TAH"/>
            </w:pPr>
            <w:r w:rsidRPr="00BE0B33">
              <w:t>Comment</w:t>
            </w:r>
          </w:p>
        </w:tc>
        <w:tc>
          <w:tcPr>
            <w:tcW w:w="1245" w:type="dxa"/>
            <w:shd w:val="clear" w:color="auto" w:fill="auto"/>
          </w:tcPr>
          <w:p w14:paraId="1000F04F" w14:textId="77777777" w:rsidR="009C44B0" w:rsidRPr="00BE0B33" w:rsidRDefault="009C44B0" w:rsidP="008C253C">
            <w:pPr>
              <w:pStyle w:val="TAH"/>
            </w:pPr>
            <w:r w:rsidRPr="00BE0B33">
              <w:t>Condition</w:t>
            </w:r>
          </w:p>
        </w:tc>
      </w:tr>
      <w:tr w:rsidR="009C44B0" w:rsidRPr="00BE0B33" w14:paraId="07CEC618" w14:textId="77777777" w:rsidTr="008C253C">
        <w:tblPrEx>
          <w:tblCellMar>
            <w:left w:w="108" w:type="dxa"/>
            <w:right w:w="108" w:type="dxa"/>
          </w:tblCellMar>
        </w:tblPrEx>
        <w:tc>
          <w:tcPr>
            <w:tcW w:w="4535" w:type="dxa"/>
            <w:gridSpan w:val="2"/>
            <w:shd w:val="clear" w:color="auto" w:fill="auto"/>
          </w:tcPr>
          <w:p w14:paraId="6B600B41" w14:textId="77777777" w:rsidR="009C44B0" w:rsidRPr="00BE0B33" w:rsidRDefault="009C44B0" w:rsidP="008C253C">
            <w:pPr>
              <w:pStyle w:val="TAL"/>
            </w:pPr>
            <w:r w:rsidRPr="00BE0B33">
              <w:t>DRB</w:t>
            </w:r>
            <w:r w:rsidRPr="00BE0B33">
              <w:rPr>
                <w:snapToGrid w:val="0"/>
              </w:rPr>
              <w:t>-</w:t>
            </w:r>
            <w:proofErr w:type="spellStart"/>
            <w:r w:rsidRPr="00BE0B33">
              <w:rPr>
                <w:snapToGrid w:val="0"/>
              </w:rPr>
              <w:t>ToAddMod</w:t>
            </w:r>
            <w:proofErr w:type="spellEnd"/>
            <w:r w:rsidRPr="00BE0B33">
              <w:rPr>
                <w:snapToGrid w:val="0"/>
              </w:rPr>
              <w:t xml:space="preserve"> </w:t>
            </w:r>
            <w:r w:rsidRPr="00BE0B33">
              <w:t>::= SEQUENCE {</w:t>
            </w:r>
          </w:p>
        </w:tc>
        <w:tc>
          <w:tcPr>
            <w:tcW w:w="2267" w:type="dxa"/>
            <w:shd w:val="clear" w:color="auto" w:fill="auto"/>
          </w:tcPr>
          <w:p w14:paraId="5E9CBFF6" w14:textId="77777777" w:rsidR="009C44B0" w:rsidRPr="00BE0B33" w:rsidRDefault="009C44B0" w:rsidP="008C253C">
            <w:pPr>
              <w:pStyle w:val="TAL"/>
            </w:pPr>
          </w:p>
        </w:tc>
        <w:tc>
          <w:tcPr>
            <w:tcW w:w="1700" w:type="dxa"/>
            <w:shd w:val="clear" w:color="auto" w:fill="auto"/>
          </w:tcPr>
          <w:p w14:paraId="3E7D2A3E" w14:textId="77777777" w:rsidR="009C44B0" w:rsidRPr="00BE0B33" w:rsidRDefault="009C44B0" w:rsidP="008C253C">
            <w:pPr>
              <w:pStyle w:val="TAL"/>
            </w:pPr>
          </w:p>
        </w:tc>
        <w:tc>
          <w:tcPr>
            <w:tcW w:w="1245" w:type="dxa"/>
            <w:shd w:val="clear" w:color="auto" w:fill="auto"/>
          </w:tcPr>
          <w:p w14:paraId="62CA5940" w14:textId="77777777" w:rsidR="009C44B0" w:rsidRPr="00BE0B33" w:rsidRDefault="009C44B0" w:rsidP="008C253C">
            <w:pPr>
              <w:pStyle w:val="TAL"/>
            </w:pPr>
          </w:p>
        </w:tc>
      </w:tr>
      <w:tr w:rsidR="009C44B0" w:rsidRPr="00BE0B33" w14:paraId="6BE43C4C" w14:textId="77777777" w:rsidTr="008C253C">
        <w:tblPrEx>
          <w:tblCellMar>
            <w:left w:w="108" w:type="dxa"/>
            <w:right w:w="108" w:type="dxa"/>
          </w:tblCellMar>
        </w:tblPrEx>
        <w:tc>
          <w:tcPr>
            <w:tcW w:w="4535" w:type="dxa"/>
            <w:gridSpan w:val="2"/>
            <w:shd w:val="clear" w:color="auto" w:fill="auto"/>
          </w:tcPr>
          <w:p w14:paraId="22923208" w14:textId="77777777" w:rsidR="009C44B0" w:rsidRPr="00BE0B33" w:rsidRDefault="009C44B0" w:rsidP="008C253C">
            <w:pPr>
              <w:pStyle w:val="TAL"/>
            </w:pPr>
            <w:r w:rsidRPr="00BE0B33">
              <w:t xml:space="preserve">  eps-</w:t>
            </w:r>
            <w:proofErr w:type="spellStart"/>
            <w:r w:rsidRPr="00BE0B33">
              <w:t>BearerIdentity</w:t>
            </w:r>
            <w:proofErr w:type="spellEnd"/>
          </w:p>
        </w:tc>
        <w:tc>
          <w:tcPr>
            <w:tcW w:w="2267" w:type="dxa"/>
            <w:shd w:val="clear" w:color="auto" w:fill="auto"/>
          </w:tcPr>
          <w:p w14:paraId="5D960FEE" w14:textId="77777777" w:rsidR="009C44B0" w:rsidRPr="00BE0B33" w:rsidRDefault="009C44B0" w:rsidP="008C253C">
            <w:pPr>
              <w:pStyle w:val="TAL"/>
            </w:pPr>
            <w:r w:rsidRPr="00BE0B33">
              <w:t>Same as the default EPS bearer Identity</w:t>
            </w:r>
          </w:p>
        </w:tc>
        <w:tc>
          <w:tcPr>
            <w:tcW w:w="1700" w:type="dxa"/>
            <w:shd w:val="clear" w:color="auto" w:fill="auto"/>
          </w:tcPr>
          <w:p w14:paraId="60EE120C" w14:textId="77777777" w:rsidR="009C44B0" w:rsidRPr="00BE0B33" w:rsidRDefault="009C44B0" w:rsidP="008C253C">
            <w:pPr>
              <w:pStyle w:val="TAL"/>
            </w:pPr>
          </w:p>
        </w:tc>
        <w:tc>
          <w:tcPr>
            <w:tcW w:w="1245" w:type="dxa"/>
            <w:shd w:val="clear" w:color="auto" w:fill="auto"/>
          </w:tcPr>
          <w:p w14:paraId="2837487A" w14:textId="77777777" w:rsidR="009C44B0" w:rsidRPr="00BE0B33" w:rsidRDefault="009C44B0" w:rsidP="008C253C">
            <w:pPr>
              <w:pStyle w:val="TAL"/>
            </w:pPr>
          </w:p>
        </w:tc>
      </w:tr>
      <w:tr w:rsidR="009C44B0" w:rsidRPr="00BE0B33" w14:paraId="686EAF8C" w14:textId="77777777" w:rsidTr="008C253C">
        <w:tblPrEx>
          <w:tblCellMar>
            <w:left w:w="108" w:type="dxa"/>
            <w:right w:w="108" w:type="dxa"/>
          </w:tblCellMar>
        </w:tblPrEx>
        <w:tc>
          <w:tcPr>
            <w:tcW w:w="4535" w:type="dxa"/>
            <w:gridSpan w:val="2"/>
            <w:tcBorders>
              <w:bottom w:val="single" w:sz="4" w:space="0" w:color="000000"/>
            </w:tcBorders>
            <w:shd w:val="clear" w:color="auto" w:fill="auto"/>
          </w:tcPr>
          <w:p w14:paraId="2DEA107E" w14:textId="77777777" w:rsidR="009C44B0" w:rsidRPr="00BE0B33" w:rsidRDefault="009C44B0" w:rsidP="008C253C">
            <w:pPr>
              <w:pStyle w:val="TAL"/>
            </w:pPr>
            <w:r w:rsidRPr="00BE0B33">
              <w:t xml:space="preserve">  </w:t>
            </w:r>
            <w:proofErr w:type="spellStart"/>
            <w:r w:rsidRPr="00BE0B33">
              <w:t>drb</w:t>
            </w:r>
            <w:proofErr w:type="spellEnd"/>
            <w:r w:rsidRPr="00BE0B33">
              <w:t>-Identity</w:t>
            </w:r>
          </w:p>
        </w:tc>
        <w:tc>
          <w:tcPr>
            <w:tcW w:w="2267" w:type="dxa"/>
            <w:shd w:val="clear" w:color="auto" w:fill="auto"/>
          </w:tcPr>
          <w:p w14:paraId="0787865F" w14:textId="77777777" w:rsidR="009C44B0" w:rsidRPr="00BE0B33" w:rsidRDefault="009C44B0" w:rsidP="008C253C">
            <w:pPr>
              <w:pStyle w:val="TAL"/>
            </w:pPr>
            <w:r w:rsidRPr="00BE0B33">
              <w:t>Same as the DRB identity associated with the default EPS bearer</w:t>
            </w:r>
          </w:p>
        </w:tc>
        <w:tc>
          <w:tcPr>
            <w:tcW w:w="1700" w:type="dxa"/>
            <w:shd w:val="clear" w:color="auto" w:fill="auto"/>
          </w:tcPr>
          <w:p w14:paraId="753AA0C2" w14:textId="77777777" w:rsidR="009C44B0" w:rsidRPr="00BE0B33" w:rsidRDefault="009C44B0" w:rsidP="008C253C">
            <w:pPr>
              <w:pStyle w:val="TAL"/>
            </w:pPr>
          </w:p>
        </w:tc>
        <w:tc>
          <w:tcPr>
            <w:tcW w:w="1245" w:type="dxa"/>
            <w:shd w:val="clear" w:color="auto" w:fill="auto"/>
          </w:tcPr>
          <w:p w14:paraId="65361FCC" w14:textId="77777777" w:rsidR="009C44B0" w:rsidRPr="00BE0B33" w:rsidRDefault="009C44B0" w:rsidP="008C253C">
            <w:pPr>
              <w:pStyle w:val="TAL"/>
            </w:pPr>
          </w:p>
        </w:tc>
      </w:tr>
      <w:tr w:rsidR="009C44B0" w:rsidRPr="00BE0B33" w14:paraId="21F0E11D" w14:textId="77777777" w:rsidTr="008C253C">
        <w:tblPrEx>
          <w:tblCellMar>
            <w:left w:w="108" w:type="dxa"/>
            <w:right w:w="108" w:type="dxa"/>
          </w:tblCellMar>
        </w:tblPrEx>
        <w:tc>
          <w:tcPr>
            <w:tcW w:w="4535" w:type="dxa"/>
            <w:gridSpan w:val="2"/>
            <w:tcBorders>
              <w:bottom w:val="nil"/>
            </w:tcBorders>
            <w:shd w:val="clear" w:color="auto" w:fill="auto"/>
          </w:tcPr>
          <w:p w14:paraId="795170E9" w14:textId="77777777" w:rsidR="009C44B0" w:rsidRPr="00BE0B33" w:rsidRDefault="009C44B0" w:rsidP="008C253C">
            <w:pPr>
              <w:pStyle w:val="TAL"/>
            </w:pPr>
            <w:r w:rsidRPr="00BE0B33">
              <w:t xml:space="preserve">  </w:t>
            </w:r>
            <w:proofErr w:type="spellStart"/>
            <w:r w:rsidRPr="00BE0B33">
              <w:t>pdcp</w:t>
            </w:r>
            <w:proofErr w:type="spellEnd"/>
            <w:r w:rsidRPr="00BE0B33">
              <w:t>-Config</w:t>
            </w:r>
          </w:p>
        </w:tc>
        <w:tc>
          <w:tcPr>
            <w:tcW w:w="2267" w:type="dxa"/>
            <w:shd w:val="clear" w:color="auto" w:fill="auto"/>
          </w:tcPr>
          <w:p w14:paraId="44659FCB" w14:textId="77777777" w:rsidR="009C44B0" w:rsidRPr="00BE0B33" w:rsidRDefault="009C44B0" w:rsidP="008C253C">
            <w:pPr>
              <w:pStyle w:val="TAL"/>
            </w:pPr>
            <w:r w:rsidRPr="00BE0B33">
              <w:t>Not present</w:t>
            </w:r>
          </w:p>
        </w:tc>
        <w:tc>
          <w:tcPr>
            <w:tcW w:w="1700" w:type="dxa"/>
            <w:shd w:val="clear" w:color="auto" w:fill="auto"/>
          </w:tcPr>
          <w:p w14:paraId="09B0000C" w14:textId="77777777" w:rsidR="009C44B0" w:rsidRPr="00BE0B33" w:rsidRDefault="009C44B0" w:rsidP="008C253C">
            <w:pPr>
              <w:pStyle w:val="TAL"/>
            </w:pPr>
          </w:p>
        </w:tc>
        <w:tc>
          <w:tcPr>
            <w:tcW w:w="1245" w:type="dxa"/>
            <w:shd w:val="clear" w:color="auto" w:fill="auto"/>
          </w:tcPr>
          <w:p w14:paraId="3FFE82E8" w14:textId="77777777" w:rsidR="009C44B0" w:rsidRPr="00BE0B33" w:rsidRDefault="009C44B0" w:rsidP="008C253C">
            <w:pPr>
              <w:pStyle w:val="TAL"/>
            </w:pPr>
          </w:p>
        </w:tc>
      </w:tr>
      <w:tr w:rsidR="009C44B0" w:rsidRPr="00BE0B33" w14:paraId="5C0C2A7A" w14:textId="77777777" w:rsidTr="008C253C">
        <w:tblPrEx>
          <w:tblCellMar>
            <w:left w:w="108" w:type="dxa"/>
            <w:right w:w="108" w:type="dxa"/>
          </w:tblCellMar>
        </w:tblPrEx>
        <w:tc>
          <w:tcPr>
            <w:tcW w:w="4535" w:type="dxa"/>
            <w:gridSpan w:val="2"/>
            <w:shd w:val="clear" w:color="auto" w:fill="auto"/>
          </w:tcPr>
          <w:p w14:paraId="30F8DF6A" w14:textId="77777777" w:rsidR="009C44B0" w:rsidRPr="00BE0B33" w:rsidRDefault="009C44B0" w:rsidP="008C253C">
            <w:pPr>
              <w:pStyle w:val="TAL"/>
            </w:pPr>
            <w:r w:rsidRPr="00BE0B33">
              <w:t>}</w:t>
            </w:r>
          </w:p>
        </w:tc>
        <w:tc>
          <w:tcPr>
            <w:tcW w:w="2267" w:type="dxa"/>
            <w:shd w:val="clear" w:color="auto" w:fill="auto"/>
          </w:tcPr>
          <w:p w14:paraId="569FC318" w14:textId="77777777" w:rsidR="009C44B0" w:rsidRPr="00BE0B33" w:rsidRDefault="009C44B0" w:rsidP="008C253C">
            <w:pPr>
              <w:pStyle w:val="TAL"/>
            </w:pPr>
          </w:p>
        </w:tc>
        <w:tc>
          <w:tcPr>
            <w:tcW w:w="1700" w:type="dxa"/>
            <w:shd w:val="clear" w:color="auto" w:fill="auto"/>
          </w:tcPr>
          <w:p w14:paraId="4A0C448A" w14:textId="77777777" w:rsidR="009C44B0" w:rsidRPr="00BE0B33" w:rsidRDefault="009C44B0" w:rsidP="008C253C">
            <w:pPr>
              <w:pStyle w:val="TAL"/>
            </w:pPr>
          </w:p>
        </w:tc>
        <w:tc>
          <w:tcPr>
            <w:tcW w:w="1245" w:type="dxa"/>
            <w:shd w:val="clear" w:color="auto" w:fill="auto"/>
          </w:tcPr>
          <w:p w14:paraId="53AE2D49" w14:textId="77777777" w:rsidR="009C44B0" w:rsidRPr="00BE0B33" w:rsidRDefault="009C44B0" w:rsidP="008C253C">
            <w:pPr>
              <w:pStyle w:val="TAL"/>
            </w:pPr>
          </w:p>
        </w:tc>
      </w:tr>
    </w:tbl>
    <w:p w14:paraId="59C665CE" w14:textId="77777777" w:rsidR="009C44B0" w:rsidRPr="00BE0B33" w:rsidRDefault="009C44B0" w:rsidP="009C44B0"/>
    <w:p w14:paraId="2B3C87B9" w14:textId="2FBEDA86" w:rsidR="009C44B0" w:rsidRPr="00BE0B33" w:rsidRDefault="009C44B0" w:rsidP="009C44B0">
      <w:pPr>
        <w:pStyle w:val="TH"/>
      </w:pPr>
      <w:r w:rsidRPr="00BE0B33">
        <w:lastRenderedPageBreak/>
        <w:t xml:space="preserve">Table </w:t>
      </w:r>
      <w:r>
        <w:t>8.2.6.4.1</w:t>
      </w:r>
      <w:r w:rsidRPr="00BE0B33">
        <w:t xml:space="preserve">.3.3-5: </w:t>
      </w:r>
      <w:proofErr w:type="spellStart"/>
      <w:r w:rsidRPr="00BE0B33">
        <w:rPr>
          <w:i/>
        </w:rPr>
        <w:t>RadioBearerConfig</w:t>
      </w:r>
      <w:proofErr w:type="spellEnd"/>
      <w:r w:rsidRPr="00BE0B33">
        <w:rPr>
          <w:snapToGrid w:val="0"/>
        </w:rPr>
        <w:t>-</w:t>
      </w:r>
      <w:r w:rsidRPr="00BE0B33">
        <w:rPr>
          <w:i/>
          <w:snapToGrid w:val="0"/>
        </w:rPr>
        <w:t>MCG-DRB-NR-</w:t>
      </w:r>
      <w:r w:rsidRPr="00A40EEC">
        <w:rPr>
          <w:i/>
          <w:snapToGrid w:val="0"/>
        </w:rPr>
        <w:t>PDCP</w:t>
      </w:r>
      <w:r w:rsidRPr="00A40EEC">
        <w:rPr>
          <w:i/>
        </w:rPr>
        <w:t xml:space="preserve"> </w:t>
      </w:r>
      <w:r w:rsidRPr="00A40EEC">
        <w:t>(Table 8.2.6.4.1.3.3-2)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57A71CDC" w14:textId="77777777" w:rsidTr="008C253C">
        <w:tc>
          <w:tcPr>
            <w:tcW w:w="9747" w:type="dxa"/>
            <w:gridSpan w:val="4"/>
          </w:tcPr>
          <w:p w14:paraId="4C2F8FA9" w14:textId="77777777" w:rsidR="009C44B0" w:rsidRPr="00BE0B33" w:rsidRDefault="009C44B0" w:rsidP="008C253C">
            <w:pPr>
              <w:pStyle w:val="TAH"/>
              <w:jc w:val="left"/>
              <w:rPr>
                <w:b w:val="0"/>
              </w:rPr>
            </w:pPr>
            <w:r w:rsidRPr="00BE0B33">
              <w:rPr>
                <w:b w:val="0"/>
              </w:rPr>
              <w:t>Derivation Path: TS 38.508-1 [4]</w:t>
            </w:r>
            <w:r w:rsidRPr="00BE0B33">
              <w:rPr>
                <w:rFonts w:hint="eastAsia"/>
                <w:b w:val="0"/>
                <w:lang w:eastAsia="zh-CN"/>
              </w:rPr>
              <w:t>,</w:t>
            </w:r>
            <w:r w:rsidRPr="00BE0B33">
              <w:rPr>
                <w:b w:val="0"/>
                <w:lang w:eastAsia="zh-CN"/>
              </w:rPr>
              <w:t xml:space="preserve"> </w:t>
            </w:r>
            <w:r w:rsidRPr="00BE0B33">
              <w:rPr>
                <w:b w:val="0"/>
              </w:rPr>
              <w:t>Table 4.6.3-132, condition MCG_NR_PDCP</w:t>
            </w:r>
          </w:p>
        </w:tc>
      </w:tr>
      <w:tr w:rsidR="009C44B0" w:rsidRPr="00BE0B33" w14:paraId="298F19C3" w14:textId="77777777" w:rsidTr="008C253C">
        <w:tc>
          <w:tcPr>
            <w:tcW w:w="4535" w:type="dxa"/>
          </w:tcPr>
          <w:p w14:paraId="410B154A" w14:textId="77777777" w:rsidR="009C44B0" w:rsidRPr="00BE0B33" w:rsidRDefault="009C44B0" w:rsidP="008C253C">
            <w:pPr>
              <w:pStyle w:val="TAH"/>
            </w:pPr>
            <w:r w:rsidRPr="00BE0B33">
              <w:t>Information Element</w:t>
            </w:r>
          </w:p>
        </w:tc>
        <w:tc>
          <w:tcPr>
            <w:tcW w:w="2267" w:type="dxa"/>
          </w:tcPr>
          <w:p w14:paraId="613C8AE7" w14:textId="77777777" w:rsidR="009C44B0" w:rsidRPr="00BE0B33" w:rsidRDefault="009C44B0" w:rsidP="008C253C">
            <w:pPr>
              <w:pStyle w:val="TAH"/>
            </w:pPr>
            <w:r w:rsidRPr="00BE0B33">
              <w:t>Value/remark</w:t>
            </w:r>
          </w:p>
        </w:tc>
        <w:tc>
          <w:tcPr>
            <w:tcW w:w="1700" w:type="dxa"/>
          </w:tcPr>
          <w:p w14:paraId="6AA9A3A5" w14:textId="77777777" w:rsidR="009C44B0" w:rsidRPr="00BE0B33" w:rsidRDefault="009C44B0" w:rsidP="008C253C">
            <w:pPr>
              <w:pStyle w:val="TAH"/>
            </w:pPr>
            <w:r w:rsidRPr="00BE0B33">
              <w:t>Comment</w:t>
            </w:r>
          </w:p>
        </w:tc>
        <w:tc>
          <w:tcPr>
            <w:tcW w:w="1245" w:type="dxa"/>
          </w:tcPr>
          <w:p w14:paraId="08F7E815" w14:textId="77777777" w:rsidR="009C44B0" w:rsidRPr="00BE0B33" w:rsidRDefault="009C44B0" w:rsidP="008C253C">
            <w:pPr>
              <w:pStyle w:val="TAH"/>
            </w:pPr>
            <w:r w:rsidRPr="00BE0B33">
              <w:t>Condition</w:t>
            </w:r>
          </w:p>
        </w:tc>
      </w:tr>
      <w:tr w:rsidR="009C44B0" w:rsidRPr="00BE0B33" w14:paraId="05A83C10" w14:textId="77777777" w:rsidTr="008C253C">
        <w:tc>
          <w:tcPr>
            <w:tcW w:w="4535" w:type="dxa"/>
          </w:tcPr>
          <w:p w14:paraId="71DC2727" w14:textId="77777777" w:rsidR="009C44B0" w:rsidRPr="00BE0B33" w:rsidRDefault="009C44B0" w:rsidP="008C253C">
            <w:pPr>
              <w:pStyle w:val="TAL"/>
            </w:pPr>
            <w:proofErr w:type="spellStart"/>
            <w:r w:rsidRPr="00BE0B33">
              <w:t>RadioBearerConfig</w:t>
            </w:r>
            <w:proofErr w:type="spellEnd"/>
            <w:r w:rsidRPr="00BE0B33">
              <w:t xml:space="preserve"> ::= </w:t>
            </w:r>
            <w:r w:rsidRPr="00BE0B33">
              <w:rPr>
                <w:snapToGrid w:val="0"/>
              </w:rPr>
              <w:t xml:space="preserve">SEQUENCE </w:t>
            </w:r>
            <w:r w:rsidRPr="00BE0B33">
              <w:t>{</w:t>
            </w:r>
          </w:p>
        </w:tc>
        <w:tc>
          <w:tcPr>
            <w:tcW w:w="2267" w:type="dxa"/>
          </w:tcPr>
          <w:p w14:paraId="25D6F0CA" w14:textId="77777777" w:rsidR="009C44B0" w:rsidRPr="00BE0B33" w:rsidRDefault="009C44B0" w:rsidP="008C253C">
            <w:pPr>
              <w:pStyle w:val="TAL"/>
            </w:pPr>
          </w:p>
        </w:tc>
        <w:tc>
          <w:tcPr>
            <w:tcW w:w="1700" w:type="dxa"/>
          </w:tcPr>
          <w:p w14:paraId="41E04555" w14:textId="77777777" w:rsidR="009C44B0" w:rsidRPr="00BE0B33" w:rsidRDefault="009C44B0" w:rsidP="008C253C">
            <w:pPr>
              <w:pStyle w:val="TAL"/>
            </w:pPr>
          </w:p>
        </w:tc>
        <w:tc>
          <w:tcPr>
            <w:tcW w:w="1245" w:type="dxa"/>
          </w:tcPr>
          <w:p w14:paraId="53D0A073" w14:textId="77777777" w:rsidR="009C44B0" w:rsidRPr="00BE0B33" w:rsidRDefault="009C44B0" w:rsidP="008C253C">
            <w:pPr>
              <w:pStyle w:val="TAL"/>
            </w:pPr>
          </w:p>
        </w:tc>
      </w:tr>
      <w:tr w:rsidR="009C44B0" w:rsidRPr="00BE0B33" w14:paraId="03341A3C" w14:textId="77777777" w:rsidTr="008C253C">
        <w:tc>
          <w:tcPr>
            <w:tcW w:w="4535" w:type="dxa"/>
          </w:tcPr>
          <w:p w14:paraId="2214F4F3" w14:textId="77777777" w:rsidR="009C44B0" w:rsidRPr="00BE0B33" w:rsidRDefault="009C44B0" w:rsidP="008C253C">
            <w:pPr>
              <w:pStyle w:val="TAL"/>
            </w:pPr>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p>
        </w:tc>
        <w:tc>
          <w:tcPr>
            <w:tcW w:w="2267" w:type="dxa"/>
          </w:tcPr>
          <w:p w14:paraId="1905DE87" w14:textId="77777777" w:rsidR="009C44B0" w:rsidRPr="00BE0B33" w:rsidRDefault="009C44B0" w:rsidP="008C253C">
            <w:pPr>
              <w:pStyle w:val="TAL"/>
            </w:pPr>
            <w:r w:rsidRPr="00BE0B33">
              <w:t>1 entry</w:t>
            </w:r>
          </w:p>
        </w:tc>
        <w:tc>
          <w:tcPr>
            <w:tcW w:w="1700" w:type="dxa"/>
          </w:tcPr>
          <w:p w14:paraId="1136A921" w14:textId="77777777" w:rsidR="009C44B0" w:rsidRPr="00BE0B33" w:rsidRDefault="009C44B0" w:rsidP="008C253C">
            <w:pPr>
              <w:pStyle w:val="TAL"/>
            </w:pPr>
          </w:p>
        </w:tc>
        <w:tc>
          <w:tcPr>
            <w:tcW w:w="1245" w:type="dxa"/>
          </w:tcPr>
          <w:p w14:paraId="7903006C" w14:textId="77777777" w:rsidR="009C44B0" w:rsidRPr="00BE0B33" w:rsidRDefault="009C44B0" w:rsidP="008C253C">
            <w:pPr>
              <w:pStyle w:val="TAL"/>
            </w:pPr>
          </w:p>
        </w:tc>
      </w:tr>
      <w:tr w:rsidR="009C44B0" w:rsidRPr="00BE0B33" w14:paraId="0269B0DA" w14:textId="77777777" w:rsidTr="008C253C">
        <w:tc>
          <w:tcPr>
            <w:tcW w:w="4535" w:type="dxa"/>
          </w:tcPr>
          <w:p w14:paraId="00DF31F6" w14:textId="77777777" w:rsidR="009C44B0" w:rsidRPr="00BE0B33" w:rsidRDefault="009C44B0" w:rsidP="008C253C">
            <w:pPr>
              <w:pStyle w:val="TAL"/>
            </w:pPr>
            <w:r w:rsidRPr="00BE0B33">
              <w:t xml:space="preserve">    DRB-</w:t>
            </w:r>
            <w:proofErr w:type="spellStart"/>
            <w:r w:rsidRPr="00BE0B33">
              <w:t>ToAddMod</w:t>
            </w:r>
            <w:proofErr w:type="spellEnd"/>
            <w:r w:rsidRPr="00BE0B33">
              <w:t xml:space="preserve">[1] </w:t>
            </w:r>
            <w:r w:rsidRPr="00BE0B33">
              <w:rPr>
                <w:snapToGrid w:val="0"/>
              </w:rPr>
              <w:t xml:space="preserve">SEQUENCE </w:t>
            </w:r>
            <w:r w:rsidRPr="00BE0B33">
              <w:t>{</w:t>
            </w:r>
          </w:p>
        </w:tc>
        <w:tc>
          <w:tcPr>
            <w:tcW w:w="2267" w:type="dxa"/>
          </w:tcPr>
          <w:p w14:paraId="0D8C6CC2" w14:textId="77777777" w:rsidR="009C44B0" w:rsidRPr="00BE0B33" w:rsidRDefault="009C44B0" w:rsidP="008C253C">
            <w:pPr>
              <w:pStyle w:val="TAL"/>
            </w:pPr>
          </w:p>
        </w:tc>
        <w:tc>
          <w:tcPr>
            <w:tcW w:w="1700" w:type="dxa"/>
          </w:tcPr>
          <w:p w14:paraId="5F351666" w14:textId="77777777" w:rsidR="009C44B0" w:rsidRPr="00BE0B33" w:rsidRDefault="009C44B0" w:rsidP="008C253C">
            <w:pPr>
              <w:pStyle w:val="TAL"/>
            </w:pPr>
            <w:r w:rsidRPr="00BE0B33">
              <w:t>entry 1</w:t>
            </w:r>
          </w:p>
        </w:tc>
        <w:tc>
          <w:tcPr>
            <w:tcW w:w="1245" w:type="dxa"/>
          </w:tcPr>
          <w:p w14:paraId="12A94285" w14:textId="77777777" w:rsidR="009C44B0" w:rsidRPr="00BE0B33" w:rsidRDefault="009C44B0" w:rsidP="008C253C">
            <w:pPr>
              <w:pStyle w:val="TAL"/>
            </w:pPr>
          </w:p>
        </w:tc>
      </w:tr>
      <w:tr w:rsidR="009C44B0" w:rsidRPr="00BE0B33" w14:paraId="4D34B128" w14:textId="77777777" w:rsidTr="008C253C">
        <w:tc>
          <w:tcPr>
            <w:tcW w:w="4535" w:type="dxa"/>
          </w:tcPr>
          <w:p w14:paraId="2BB24814" w14:textId="77777777" w:rsidR="009C44B0" w:rsidRPr="00BE0B33" w:rsidRDefault="009C44B0" w:rsidP="008C253C">
            <w:pPr>
              <w:pStyle w:val="TAL"/>
            </w:pPr>
            <w:r w:rsidRPr="00BE0B33">
              <w:t xml:space="preserve">      </w:t>
            </w:r>
            <w:proofErr w:type="spellStart"/>
            <w:r w:rsidRPr="00BE0B33">
              <w:t>cnAssociation</w:t>
            </w:r>
            <w:proofErr w:type="spellEnd"/>
            <w:r w:rsidRPr="00BE0B33">
              <w:t xml:space="preserve"> CHOICE {</w:t>
            </w:r>
          </w:p>
        </w:tc>
        <w:tc>
          <w:tcPr>
            <w:tcW w:w="2267" w:type="dxa"/>
          </w:tcPr>
          <w:p w14:paraId="7183F989" w14:textId="77777777" w:rsidR="009C44B0" w:rsidRPr="00BE0B33" w:rsidRDefault="009C44B0" w:rsidP="008C253C">
            <w:pPr>
              <w:pStyle w:val="TAL"/>
            </w:pPr>
          </w:p>
        </w:tc>
        <w:tc>
          <w:tcPr>
            <w:tcW w:w="1700" w:type="dxa"/>
          </w:tcPr>
          <w:p w14:paraId="6F08FE8B" w14:textId="77777777" w:rsidR="009C44B0" w:rsidRPr="00BE0B33" w:rsidRDefault="009C44B0" w:rsidP="008C253C">
            <w:pPr>
              <w:pStyle w:val="TAL"/>
            </w:pPr>
          </w:p>
        </w:tc>
        <w:tc>
          <w:tcPr>
            <w:tcW w:w="1245" w:type="dxa"/>
          </w:tcPr>
          <w:p w14:paraId="471A0B6A" w14:textId="77777777" w:rsidR="009C44B0" w:rsidRPr="00BE0B33" w:rsidRDefault="009C44B0" w:rsidP="008C253C">
            <w:pPr>
              <w:pStyle w:val="TAL"/>
            </w:pPr>
          </w:p>
        </w:tc>
      </w:tr>
      <w:tr w:rsidR="009C44B0" w:rsidRPr="00BE0B33" w14:paraId="7833A103" w14:textId="77777777" w:rsidTr="008C253C">
        <w:tc>
          <w:tcPr>
            <w:tcW w:w="4535" w:type="dxa"/>
          </w:tcPr>
          <w:p w14:paraId="797D2897" w14:textId="77777777" w:rsidR="009C44B0" w:rsidRPr="00BE0B33" w:rsidRDefault="009C44B0" w:rsidP="008C253C">
            <w:pPr>
              <w:pStyle w:val="TAL"/>
            </w:pPr>
            <w:r w:rsidRPr="00BE0B33">
              <w:t xml:space="preserve">        eps-</w:t>
            </w:r>
            <w:proofErr w:type="spellStart"/>
            <w:r w:rsidRPr="00BE0B33">
              <w:t>BearerIdentity</w:t>
            </w:r>
            <w:proofErr w:type="spellEnd"/>
          </w:p>
        </w:tc>
        <w:tc>
          <w:tcPr>
            <w:tcW w:w="2267" w:type="dxa"/>
          </w:tcPr>
          <w:p w14:paraId="518B199F" w14:textId="77777777" w:rsidR="009C44B0" w:rsidRPr="00BE0B33" w:rsidRDefault="009C44B0" w:rsidP="008C253C">
            <w:pPr>
              <w:pStyle w:val="TAL"/>
            </w:pPr>
            <w:r w:rsidRPr="00BE0B33">
              <w:t>Same as the default EPS bearer Identity</w:t>
            </w:r>
          </w:p>
        </w:tc>
        <w:tc>
          <w:tcPr>
            <w:tcW w:w="1700" w:type="dxa"/>
          </w:tcPr>
          <w:p w14:paraId="6062D0D6" w14:textId="77777777" w:rsidR="009C44B0" w:rsidRPr="00BE0B33" w:rsidRDefault="009C44B0" w:rsidP="008C253C">
            <w:pPr>
              <w:pStyle w:val="TAL"/>
            </w:pPr>
          </w:p>
        </w:tc>
        <w:tc>
          <w:tcPr>
            <w:tcW w:w="1245" w:type="dxa"/>
          </w:tcPr>
          <w:p w14:paraId="49F2870C" w14:textId="77777777" w:rsidR="009C44B0" w:rsidRPr="00BE0B33" w:rsidRDefault="009C44B0" w:rsidP="008C253C">
            <w:pPr>
              <w:pStyle w:val="TAL"/>
            </w:pPr>
          </w:p>
        </w:tc>
      </w:tr>
      <w:tr w:rsidR="009C44B0" w:rsidRPr="00BE0B33" w14:paraId="5D990BB9" w14:textId="77777777" w:rsidTr="008C253C">
        <w:tc>
          <w:tcPr>
            <w:tcW w:w="4535" w:type="dxa"/>
          </w:tcPr>
          <w:p w14:paraId="6FB4DF22" w14:textId="77777777" w:rsidR="009C44B0" w:rsidRPr="00BE0B33" w:rsidRDefault="009C44B0" w:rsidP="008C253C">
            <w:pPr>
              <w:pStyle w:val="TAL"/>
            </w:pPr>
            <w:r w:rsidRPr="00BE0B33">
              <w:t xml:space="preserve">      }</w:t>
            </w:r>
          </w:p>
        </w:tc>
        <w:tc>
          <w:tcPr>
            <w:tcW w:w="2267" w:type="dxa"/>
          </w:tcPr>
          <w:p w14:paraId="08E0FCB0" w14:textId="77777777" w:rsidR="009C44B0" w:rsidRPr="00BE0B33" w:rsidRDefault="009C44B0" w:rsidP="008C253C">
            <w:pPr>
              <w:pStyle w:val="TAL"/>
            </w:pPr>
          </w:p>
        </w:tc>
        <w:tc>
          <w:tcPr>
            <w:tcW w:w="1700" w:type="dxa"/>
          </w:tcPr>
          <w:p w14:paraId="3A4A9D9E" w14:textId="77777777" w:rsidR="009C44B0" w:rsidRPr="00BE0B33" w:rsidRDefault="009C44B0" w:rsidP="008C253C">
            <w:pPr>
              <w:pStyle w:val="TAL"/>
            </w:pPr>
          </w:p>
        </w:tc>
        <w:tc>
          <w:tcPr>
            <w:tcW w:w="1245" w:type="dxa"/>
          </w:tcPr>
          <w:p w14:paraId="5B8D7A48" w14:textId="77777777" w:rsidR="009C44B0" w:rsidRPr="00BE0B33" w:rsidRDefault="009C44B0" w:rsidP="008C253C">
            <w:pPr>
              <w:pStyle w:val="TAL"/>
            </w:pPr>
          </w:p>
        </w:tc>
      </w:tr>
      <w:tr w:rsidR="009C44B0" w:rsidRPr="00BE0B33" w14:paraId="4EC8C0F2" w14:textId="77777777" w:rsidTr="008C253C">
        <w:tc>
          <w:tcPr>
            <w:tcW w:w="4535" w:type="dxa"/>
          </w:tcPr>
          <w:p w14:paraId="5363A3CE" w14:textId="77777777" w:rsidR="009C44B0" w:rsidRPr="00BE0B33" w:rsidRDefault="009C44B0" w:rsidP="008C253C">
            <w:pPr>
              <w:pStyle w:val="TAL"/>
            </w:pPr>
            <w:r w:rsidRPr="00BE0B33">
              <w:t xml:space="preserve">      </w:t>
            </w:r>
            <w:proofErr w:type="spellStart"/>
            <w:r w:rsidRPr="00BE0B33">
              <w:t>drb</w:t>
            </w:r>
            <w:proofErr w:type="spellEnd"/>
            <w:r w:rsidRPr="00BE0B33">
              <w:t>-Identity</w:t>
            </w:r>
          </w:p>
        </w:tc>
        <w:tc>
          <w:tcPr>
            <w:tcW w:w="2267" w:type="dxa"/>
          </w:tcPr>
          <w:p w14:paraId="308FE962" w14:textId="77777777" w:rsidR="009C44B0" w:rsidRPr="00BE0B33" w:rsidRDefault="009C44B0" w:rsidP="008C253C">
            <w:pPr>
              <w:pStyle w:val="TAL"/>
            </w:pPr>
            <w:r w:rsidRPr="00BE0B33">
              <w:t>Same as the DRB identity associated with the default EPS bearer</w:t>
            </w:r>
          </w:p>
        </w:tc>
        <w:tc>
          <w:tcPr>
            <w:tcW w:w="1700" w:type="dxa"/>
          </w:tcPr>
          <w:p w14:paraId="1BF91C63" w14:textId="77777777" w:rsidR="009C44B0" w:rsidRPr="00BE0B33" w:rsidRDefault="009C44B0" w:rsidP="008C253C">
            <w:pPr>
              <w:pStyle w:val="TAL"/>
            </w:pPr>
          </w:p>
        </w:tc>
        <w:tc>
          <w:tcPr>
            <w:tcW w:w="1245" w:type="dxa"/>
          </w:tcPr>
          <w:p w14:paraId="3EC2B5E4" w14:textId="77777777" w:rsidR="009C44B0" w:rsidRPr="00BE0B33" w:rsidRDefault="009C44B0" w:rsidP="008C253C">
            <w:pPr>
              <w:pStyle w:val="TAL"/>
            </w:pPr>
          </w:p>
        </w:tc>
      </w:tr>
      <w:tr w:rsidR="009C44B0" w:rsidRPr="00BE0B33" w14:paraId="32741135" w14:textId="77777777" w:rsidTr="008C253C">
        <w:tc>
          <w:tcPr>
            <w:tcW w:w="4535" w:type="dxa"/>
            <w:tcBorders>
              <w:bottom w:val="nil"/>
            </w:tcBorders>
          </w:tcPr>
          <w:p w14:paraId="069EEAF2" w14:textId="77777777" w:rsidR="009C44B0" w:rsidRPr="00BE0B33" w:rsidRDefault="009C44B0" w:rsidP="008C253C">
            <w:pPr>
              <w:pStyle w:val="TAL"/>
            </w:pPr>
            <w:r w:rsidRPr="00BE0B33">
              <w:t xml:space="preserve">      </w:t>
            </w:r>
            <w:proofErr w:type="spellStart"/>
            <w:r w:rsidRPr="00BE0B33">
              <w:t>reestablishPDCP</w:t>
            </w:r>
            <w:proofErr w:type="spellEnd"/>
          </w:p>
        </w:tc>
        <w:tc>
          <w:tcPr>
            <w:tcW w:w="2267" w:type="dxa"/>
          </w:tcPr>
          <w:p w14:paraId="19A7F007" w14:textId="77777777" w:rsidR="009C44B0" w:rsidRPr="00BE0B33" w:rsidRDefault="009C44B0" w:rsidP="008C253C">
            <w:pPr>
              <w:pStyle w:val="TAL"/>
            </w:pPr>
            <w:r w:rsidRPr="00BE0B33">
              <w:t>Not present</w:t>
            </w:r>
          </w:p>
        </w:tc>
        <w:tc>
          <w:tcPr>
            <w:tcW w:w="1700" w:type="dxa"/>
          </w:tcPr>
          <w:p w14:paraId="5AAFF32A" w14:textId="77777777" w:rsidR="009C44B0" w:rsidRPr="00BE0B33" w:rsidRDefault="009C44B0" w:rsidP="008C253C">
            <w:pPr>
              <w:pStyle w:val="TAL"/>
            </w:pPr>
          </w:p>
        </w:tc>
        <w:tc>
          <w:tcPr>
            <w:tcW w:w="1245" w:type="dxa"/>
          </w:tcPr>
          <w:p w14:paraId="2B107C0F" w14:textId="77777777" w:rsidR="009C44B0" w:rsidRPr="00BE0B33" w:rsidRDefault="009C44B0" w:rsidP="008C253C">
            <w:pPr>
              <w:pStyle w:val="TAL"/>
            </w:pPr>
          </w:p>
        </w:tc>
      </w:tr>
      <w:tr w:rsidR="009C44B0" w:rsidRPr="00BE0B33" w14:paraId="3582C796" w14:textId="77777777" w:rsidTr="008C253C">
        <w:tc>
          <w:tcPr>
            <w:tcW w:w="4535" w:type="dxa"/>
            <w:tcBorders>
              <w:bottom w:val="nil"/>
            </w:tcBorders>
          </w:tcPr>
          <w:p w14:paraId="29C4FC37" w14:textId="77777777" w:rsidR="009C44B0" w:rsidRPr="00BE0B33" w:rsidRDefault="009C44B0" w:rsidP="008C253C">
            <w:pPr>
              <w:pStyle w:val="TAL"/>
            </w:pPr>
            <w:r w:rsidRPr="00BE0B33">
              <w:t xml:space="preserve">      </w:t>
            </w:r>
            <w:proofErr w:type="spellStart"/>
            <w:r w:rsidRPr="00BE0B33">
              <w:t>recoverPDCP</w:t>
            </w:r>
            <w:proofErr w:type="spellEnd"/>
          </w:p>
        </w:tc>
        <w:tc>
          <w:tcPr>
            <w:tcW w:w="2267" w:type="dxa"/>
          </w:tcPr>
          <w:p w14:paraId="050C9B48" w14:textId="77777777" w:rsidR="009C44B0" w:rsidRPr="00BE0B33" w:rsidRDefault="009C44B0" w:rsidP="008C253C">
            <w:pPr>
              <w:pStyle w:val="TAL"/>
            </w:pPr>
            <w:r w:rsidRPr="00BE0B33">
              <w:t>Not present</w:t>
            </w:r>
          </w:p>
        </w:tc>
        <w:tc>
          <w:tcPr>
            <w:tcW w:w="1700" w:type="dxa"/>
          </w:tcPr>
          <w:p w14:paraId="4FADCFB4" w14:textId="77777777" w:rsidR="009C44B0" w:rsidRPr="00BE0B33" w:rsidRDefault="009C44B0" w:rsidP="008C253C">
            <w:pPr>
              <w:pStyle w:val="TAL"/>
            </w:pPr>
          </w:p>
        </w:tc>
        <w:tc>
          <w:tcPr>
            <w:tcW w:w="1245" w:type="dxa"/>
          </w:tcPr>
          <w:p w14:paraId="5A060F38" w14:textId="77777777" w:rsidR="009C44B0" w:rsidRPr="00BE0B33" w:rsidRDefault="009C44B0" w:rsidP="008C253C">
            <w:pPr>
              <w:pStyle w:val="TAL"/>
            </w:pPr>
          </w:p>
        </w:tc>
      </w:tr>
      <w:tr w:rsidR="009C44B0" w:rsidRPr="00BE0B33" w14:paraId="4DDAA68B" w14:textId="77777777" w:rsidTr="008C253C">
        <w:tc>
          <w:tcPr>
            <w:tcW w:w="4535" w:type="dxa"/>
          </w:tcPr>
          <w:p w14:paraId="752FA313" w14:textId="77777777" w:rsidR="009C44B0" w:rsidRPr="00BE0B33" w:rsidRDefault="009C44B0" w:rsidP="008C253C">
            <w:pPr>
              <w:pStyle w:val="TAL"/>
            </w:pPr>
            <w:r w:rsidRPr="00BE0B33">
              <w:t xml:space="preserve">      </w:t>
            </w:r>
            <w:proofErr w:type="spellStart"/>
            <w:r w:rsidRPr="00BE0B33">
              <w:t>pdcp</w:t>
            </w:r>
            <w:proofErr w:type="spellEnd"/>
            <w:r w:rsidRPr="00BE0B33">
              <w:t>-Config</w:t>
            </w:r>
          </w:p>
        </w:tc>
        <w:tc>
          <w:tcPr>
            <w:tcW w:w="2267" w:type="dxa"/>
          </w:tcPr>
          <w:p w14:paraId="3F900B16" w14:textId="77777777" w:rsidR="009C44B0" w:rsidRPr="00BE0B33" w:rsidRDefault="009C44B0" w:rsidP="008C253C">
            <w:pPr>
              <w:pStyle w:val="TAL"/>
            </w:pPr>
            <w:r w:rsidRPr="00BE0B33">
              <w:t>PDCP-Config</w:t>
            </w:r>
          </w:p>
        </w:tc>
        <w:tc>
          <w:tcPr>
            <w:tcW w:w="1700" w:type="dxa"/>
          </w:tcPr>
          <w:p w14:paraId="14061626" w14:textId="77777777" w:rsidR="009C44B0" w:rsidRPr="00BE0B33" w:rsidRDefault="009C44B0" w:rsidP="008C253C">
            <w:pPr>
              <w:pStyle w:val="TAL"/>
            </w:pPr>
            <w:r w:rsidRPr="00BE0B33">
              <w:t xml:space="preserve">Table </w:t>
            </w:r>
            <w:r>
              <w:t>8.2.6.4.1</w:t>
            </w:r>
            <w:r w:rsidRPr="00BE0B33">
              <w:t>.3.3-6</w:t>
            </w:r>
          </w:p>
        </w:tc>
        <w:tc>
          <w:tcPr>
            <w:tcW w:w="1245" w:type="dxa"/>
          </w:tcPr>
          <w:p w14:paraId="488C6A66" w14:textId="77777777" w:rsidR="009C44B0" w:rsidRPr="00BE0B33" w:rsidRDefault="009C44B0" w:rsidP="008C253C">
            <w:pPr>
              <w:pStyle w:val="TAL"/>
            </w:pPr>
          </w:p>
        </w:tc>
      </w:tr>
      <w:tr w:rsidR="009C44B0" w:rsidRPr="00BE0B33" w14:paraId="734E88F3" w14:textId="77777777" w:rsidTr="008C253C">
        <w:tc>
          <w:tcPr>
            <w:tcW w:w="4535" w:type="dxa"/>
          </w:tcPr>
          <w:p w14:paraId="5833F404" w14:textId="77777777" w:rsidR="009C44B0" w:rsidRPr="00BE0B33" w:rsidRDefault="009C44B0" w:rsidP="008C253C">
            <w:pPr>
              <w:pStyle w:val="TAL"/>
            </w:pPr>
            <w:r w:rsidRPr="00BE0B33">
              <w:t xml:space="preserve">    }</w:t>
            </w:r>
          </w:p>
        </w:tc>
        <w:tc>
          <w:tcPr>
            <w:tcW w:w="2267" w:type="dxa"/>
          </w:tcPr>
          <w:p w14:paraId="5C252F45" w14:textId="77777777" w:rsidR="009C44B0" w:rsidRPr="00BE0B33" w:rsidRDefault="009C44B0" w:rsidP="008C253C">
            <w:pPr>
              <w:pStyle w:val="TAL"/>
            </w:pPr>
          </w:p>
        </w:tc>
        <w:tc>
          <w:tcPr>
            <w:tcW w:w="1700" w:type="dxa"/>
          </w:tcPr>
          <w:p w14:paraId="19934089" w14:textId="77777777" w:rsidR="009C44B0" w:rsidRPr="00BE0B33" w:rsidRDefault="009C44B0" w:rsidP="008C253C">
            <w:pPr>
              <w:pStyle w:val="TAL"/>
            </w:pPr>
          </w:p>
        </w:tc>
        <w:tc>
          <w:tcPr>
            <w:tcW w:w="1245" w:type="dxa"/>
          </w:tcPr>
          <w:p w14:paraId="411F92C6" w14:textId="77777777" w:rsidR="009C44B0" w:rsidRPr="00BE0B33" w:rsidRDefault="009C44B0" w:rsidP="008C253C">
            <w:pPr>
              <w:pStyle w:val="TAL"/>
            </w:pPr>
          </w:p>
        </w:tc>
      </w:tr>
      <w:tr w:rsidR="009C44B0" w:rsidRPr="00BE0B33" w14:paraId="52844219" w14:textId="77777777" w:rsidTr="008C253C">
        <w:tc>
          <w:tcPr>
            <w:tcW w:w="4535" w:type="dxa"/>
          </w:tcPr>
          <w:p w14:paraId="26E8B602" w14:textId="77777777" w:rsidR="009C44B0" w:rsidRPr="00BE0B33" w:rsidRDefault="009C44B0" w:rsidP="008C253C">
            <w:pPr>
              <w:pStyle w:val="TAL"/>
            </w:pPr>
            <w:r w:rsidRPr="00BE0B33">
              <w:t xml:space="preserve">  }</w:t>
            </w:r>
          </w:p>
        </w:tc>
        <w:tc>
          <w:tcPr>
            <w:tcW w:w="2267" w:type="dxa"/>
          </w:tcPr>
          <w:p w14:paraId="489B3B93" w14:textId="77777777" w:rsidR="009C44B0" w:rsidRPr="00BE0B33" w:rsidRDefault="009C44B0" w:rsidP="008C253C">
            <w:pPr>
              <w:pStyle w:val="TAL"/>
            </w:pPr>
          </w:p>
        </w:tc>
        <w:tc>
          <w:tcPr>
            <w:tcW w:w="1700" w:type="dxa"/>
          </w:tcPr>
          <w:p w14:paraId="06494FDF" w14:textId="77777777" w:rsidR="009C44B0" w:rsidRPr="00BE0B33" w:rsidRDefault="009C44B0" w:rsidP="008C253C">
            <w:pPr>
              <w:pStyle w:val="TAL"/>
            </w:pPr>
          </w:p>
        </w:tc>
        <w:tc>
          <w:tcPr>
            <w:tcW w:w="1245" w:type="dxa"/>
          </w:tcPr>
          <w:p w14:paraId="4589CCD8" w14:textId="77777777" w:rsidR="009C44B0" w:rsidRPr="00BE0B33" w:rsidRDefault="009C44B0" w:rsidP="008C253C">
            <w:pPr>
              <w:pStyle w:val="TAL"/>
            </w:pPr>
          </w:p>
        </w:tc>
      </w:tr>
      <w:tr w:rsidR="009C44B0" w:rsidRPr="00BE0B33" w14:paraId="136883E1" w14:textId="77777777" w:rsidTr="008C253C">
        <w:tc>
          <w:tcPr>
            <w:tcW w:w="4535" w:type="dxa"/>
          </w:tcPr>
          <w:p w14:paraId="36E8ABCC" w14:textId="77777777" w:rsidR="009C44B0" w:rsidRPr="00BE0B33" w:rsidRDefault="009C44B0" w:rsidP="008C253C">
            <w:pPr>
              <w:pStyle w:val="TAL"/>
            </w:pPr>
            <w:r w:rsidRPr="00BE0B33">
              <w:t xml:space="preserve">  </w:t>
            </w:r>
            <w:proofErr w:type="spellStart"/>
            <w:r w:rsidRPr="00BE0B33">
              <w:t>securityConfig</w:t>
            </w:r>
            <w:proofErr w:type="spellEnd"/>
            <w:r w:rsidRPr="00BE0B33">
              <w:t xml:space="preserve"> SEQUENCE {</w:t>
            </w:r>
          </w:p>
        </w:tc>
        <w:tc>
          <w:tcPr>
            <w:tcW w:w="2267" w:type="dxa"/>
          </w:tcPr>
          <w:p w14:paraId="17138E79" w14:textId="77777777" w:rsidR="009C44B0" w:rsidRPr="00BE0B33" w:rsidRDefault="009C44B0" w:rsidP="008C253C">
            <w:pPr>
              <w:pStyle w:val="TAL"/>
            </w:pPr>
          </w:p>
        </w:tc>
        <w:tc>
          <w:tcPr>
            <w:tcW w:w="1700" w:type="dxa"/>
          </w:tcPr>
          <w:p w14:paraId="644D77DE" w14:textId="77777777" w:rsidR="009C44B0" w:rsidRPr="00BE0B33" w:rsidRDefault="009C44B0" w:rsidP="008C253C">
            <w:pPr>
              <w:pStyle w:val="TAL"/>
            </w:pPr>
          </w:p>
        </w:tc>
        <w:tc>
          <w:tcPr>
            <w:tcW w:w="1245" w:type="dxa"/>
          </w:tcPr>
          <w:p w14:paraId="0AFC7D88" w14:textId="77777777" w:rsidR="009C44B0" w:rsidRPr="00BE0B33" w:rsidRDefault="009C44B0" w:rsidP="008C253C">
            <w:pPr>
              <w:pStyle w:val="TAL"/>
            </w:pPr>
          </w:p>
        </w:tc>
      </w:tr>
      <w:tr w:rsidR="009C44B0" w:rsidRPr="00BE0B33" w14:paraId="231B5FC0" w14:textId="77777777" w:rsidTr="008C253C">
        <w:tc>
          <w:tcPr>
            <w:tcW w:w="4535" w:type="dxa"/>
          </w:tcPr>
          <w:p w14:paraId="2B980E6E" w14:textId="77777777" w:rsidR="009C44B0" w:rsidRPr="00BE0B33" w:rsidRDefault="009C44B0" w:rsidP="008C253C">
            <w:pPr>
              <w:pStyle w:val="TAL"/>
            </w:pPr>
            <w:r w:rsidRPr="00BE0B33">
              <w:t xml:space="preserve">    </w:t>
            </w:r>
            <w:proofErr w:type="spellStart"/>
            <w:r w:rsidRPr="00BE0B33">
              <w:t>securityAlgorithmConfig</w:t>
            </w:r>
            <w:proofErr w:type="spellEnd"/>
            <w:r w:rsidRPr="00BE0B33">
              <w:t xml:space="preserve"> SEQUENCE {</w:t>
            </w:r>
          </w:p>
        </w:tc>
        <w:tc>
          <w:tcPr>
            <w:tcW w:w="2267" w:type="dxa"/>
          </w:tcPr>
          <w:p w14:paraId="036E5494" w14:textId="77777777" w:rsidR="009C44B0" w:rsidRPr="00BE0B33" w:rsidRDefault="009C44B0" w:rsidP="008C253C">
            <w:pPr>
              <w:pStyle w:val="TAL"/>
            </w:pPr>
          </w:p>
        </w:tc>
        <w:tc>
          <w:tcPr>
            <w:tcW w:w="1700" w:type="dxa"/>
          </w:tcPr>
          <w:p w14:paraId="3AAF513C" w14:textId="77777777" w:rsidR="009C44B0" w:rsidRPr="00BE0B33" w:rsidRDefault="009C44B0" w:rsidP="008C253C">
            <w:pPr>
              <w:pStyle w:val="TAL"/>
            </w:pPr>
          </w:p>
        </w:tc>
        <w:tc>
          <w:tcPr>
            <w:tcW w:w="1245" w:type="dxa"/>
          </w:tcPr>
          <w:p w14:paraId="72CC4FB9" w14:textId="77777777" w:rsidR="009C44B0" w:rsidRPr="00BE0B33" w:rsidRDefault="009C44B0" w:rsidP="008C253C">
            <w:pPr>
              <w:pStyle w:val="TAL"/>
            </w:pPr>
          </w:p>
        </w:tc>
      </w:tr>
      <w:tr w:rsidR="009C44B0" w:rsidRPr="00BE0B33" w14:paraId="7806C58A" w14:textId="77777777" w:rsidTr="008C253C">
        <w:tc>
          <w:tcPr>
            <w:tcW w:w="4535" w:type="dxa"/>
          </w:tcPr>
          <w:p w14:paraId="6C34FFD2" w14:textId="77777777" w:rsidR="009C44B0" w:rsidRPr="00A40EEC" w:rsidRDefault="009C44B0" w:rsidP="008C253C">
            <w:pPr>
              <w:pStyle w:val="TAL"/>
            </w:pPr>
            <w:r w:rsidRPr="00A40EEC">
              <w:t xml:space="preserve">      </w:t>
            </w:r>
            <w:proofErr w:type="spellStart"/>
            <w:r w:rsidRPr="00A40EEC">
              <w:t>cipheringAlgorithm</w:t>
            </w:r>
            <w:proofErr w:type="spellEnd"/>
          </w:p>
        </w:tc>
        <w:tc>
          <w:tcPr>
            <w:tcW w:w="2267" w:type="dxa"/>
          </w:tcPr>
          <w:p w14:paraId="48470889" w14:textId="2B50F5CB" w:rsidR="009C44B0" w:rsidRPr="00A40EEC" w:rsidRDefault="00D60F56" w:rsidP="008C253C">
            <w:pPr>
              <w:pStyle w:val="TAL"/>
              <w:rPr>
                <w:lang w:eastAsia="zh-CN"/>
              </w:rPr>
            </w:pPr>
            <w:r w:rsidRPr="00A40EEC">
              <w:t>A</w:t>
            </w:r>
            <w:r w:rsidR="009C44B0" w:rsidRPr="00A40EEC">
              <w:t>lgorithm configured in step</w:t>
            </w:r>
            <w:r w:rsidR="00260547" w:rsidRPr="00A40EEC">
              <w:t xml:space="preserve"> 4</w:t>
            </w:r>
            <w:r w:rsidR="00314B1A" w:rsidRPr="00A40EEC">
              <w:t>.</w:t>
            </w:r>
          </w:p>
        </w:tc>
        <w:tc>
          <w:tcPr>
            <w:tcW w:w="1700" w:type="dxa"/>
          </w:tcPr>
          <w:p w14:paraId="681F4350" w14:textId="77777777" w:rsidR="009C44B0" w:rsidRPr="00BE0B33" w:rsidRDefault="009C44B0" w:rsidP="008C253C">
            <w:pPr>
              <w:pStyle w:val="TAL"/>
            </w:pPr>
          </w:p>
        </w:tc>
        <w:tc>
          <w:tcPr>
            <w:tcW w:w="1245" w:type="dxa"/>
          </w:tcPr>
          <w:p w14:paraId="12664236" w14:textId="77777777" w:rsidR="009C44B0" w:rsidRPr="00BE0B33" w:rsidRDefault="009C44B0" w:rsidP="008C253C">
            <w:pPr>
              <w:pStyle w:val="TAL"/>
            </w:pPr>
          </w:p>
        </w:tc>
      </w:tr>
      <w:tr w:rsidR="009C44B0" w:rsidRPr="00BE0B33" w14:paraId="35139DAA" w14:textId="77777777" w:rsidTr="008C253C">
        <w:tc>
          <w:tcPr>
            <w:tcW w:w="4535" w:type="dxa"/>
          </w:tcPr>
          <w:p w14:paraId="36D53A9E" w14:textId="77777777" w:rsidR="009C44B0" w:rsidRPr="00A40EEC" w:rsidRDefault="009C44B0" w:rsidP="008C253C">
            <w:pPr>
              <w:pStyle w:val="TAL"/>
            </w:pPr>
            <w:r w:rsidRPr="00A40EEC">
              <w:t xml:space="preserve">      </w:t>
            </w:r>
            <w:proofErr w:type="spellStart"/>
            <w:r w:rsidRPr="00A40EEC">
              <w:t>integrityProtAlgorithm</w:t>
            </w:r>
            <w:proofErr w:type="spellEnd"/>
          </w:p>
        </w:tc>
        <w:tc>
          <w:tcPr>
            <w:tcW w:w="2267" w:type="dxa"/>
          </w:tcPr>
          <w:p w14:paraId="2D368010" w14:textId="40328CF0" w:rsidR="009C44B0" w:rsidRPr="00A40EEC" w:rsidRDefault="00D60F56" w:rsidP="008C253C">
            <w:pPr>
              <w:pStyle w:val="TAL"/>
              <w:rPr>
                <w:lang w:eastAsia="zh-CN"/>
              </w:rPr>
            </w:pPr>
            <w:r w:rsidRPr="00A40EEC">
              <w:t>A</w:t>
            </w:r>
            <w:r w:rsidR="009C44B0" w:rsidRPr="00A40EEC">
              <w:t xml:space="preserve">lgorithm configured in step </w:t>
            </w:r>
            <w:r w:rsidR="00260547" w:rsidRPr="00A40EEC">
              <w:t>4.</w:t>
            </w:r>
          </w:p>
        </w:tc>
        <w:tc>
          <w:tcPr>
            <w:tcW w:w="1700" w:type="dxa"/>
          </w:tcPr>
          <w:p w14:paraId="1EDBB64A" w14:textId="77777777" w:rsidR="009C44B0" w:rsidRPr="00BE0B33" w:rsidRDefault="009C44B0" w:rsidP="008C253C">
            <w:pPr>
              <w:pStyle w:val="TAL"/>
            </w:pPr>
          </w:p>
        </w:tc>
        <w:tc>
          <w:tcPr>
            <w:tcW w:w="1245" w:type="dxa"/>
          </w:tcPr>
          <w:p w14:paraId="6DECEB81" w14:textId="77777777" w:rsidR="009C44B0" w:rsidRPr="00BE0B33" w:rsidRDefault="009C44B0" w:rsidP="008C253C">
            <w:pPr>
              <w:pStyle w:val="TAL"/>
            </w:pPr>
          </w:p>
        </w:tc>
      </w:tr>
      <w:tr w:rsidR="009C44B0" w:rsidRPr="00BE0B33" w14:paraId="1DF6DF97" w14:textId="77777777" w:rsidTr="008C253C">
        <w:tc>
          <w:tcPr>
            <w:tcW w:w="4535" w:type="dxa"/>
          </w:tcPr>
          <w:p w14:paraId="4C944884" w14:textId="77777777" w:rsidR="009C44B0" w:rsidRPr="00BE0B33" w:rsidRDefault="009C44B0" w:rsidP="008C253C">
            <w:pPr>
              <w:pStyle w:val="TAL"/>
              <w:rPr>
                <w:lang w:eastAsia="zh-CN"/>
              </w:rPr>
            </w:pPr>
            <w:r w:rsidRPr="00BE0B33">
              <w:rPr>
                <w:rFonts w:hint="eastAsia"/>
                <w:lang w:eastAsia="zh-CN"/>
              </w:rPr>
              <w:t xml:space="preserve"> </w:t>
            </w:r>
            <w:r w:rsidRPr="00BE0B33">
              <w:rPr>
                <w:lang w:eastAsia="zh-CN"/>
              </w:rPr>
              <w:t xml:space="preserve">   }</w:t>
            </w:r>
          </w:p>
        </w:tc>
        <w:tc>
          <w:tcPr>
            <w:tcW w:w="2267" w:type="dxa"/>
          </w:tcPr>
          <w:p w14:paraId="6FAECDE9" w14:textId="77777777" w:rsidR="009C44B0" w:rsidRPr="00BE0B33" w:rsidRDefault="009C44B0" w:rsidP="008C253C">
            <w:pPr>
              <w:pStyle w:val="TAL"/>
            </w:pPr>
          </w:p>
        </w:tc>
        <w:tc>
          <w:tcPr>
            <w:tcW w:w="1700" w:type="dxa"/>
          </w:tcPr>
          <w:p w14:paraId="201E5B4F" w14:textId="77777777" w:rsidR="009C44B0" w:rsidRPr="00BE0B33" w:rsidRDefault="009C44B0" w:rsidP="008C253C">
            <w:pPr>
              <w:pStyle w:val="TAL"/>
            </w:pPr>
          </w:p>
        </w:tc>
        <w:tc>
          <w:tcPr>
            <w:tcW w:w="1245" w:type="dxa"/>
          </w:tcPr>
          <w:p w14:paraId="47A19C52" w14:textId="77777777" w:rsidR="009C44B0" w:rsidRPr="00BE0B33" w:rsidRDefault="009C44B0" w:rsidP="008C253C">
            <w:pPr>
              <w:pStyle w:val="TAL"/>
            </w:pPr>
          </w:p>
        </w:tc>
      </w:tr>
      <w:tr w:rsidR="009C44B0" w:rsidRPr="00BE0B33" w14:paraId="18D81421" w14:textId="77777777" w:rsidTr="008C253C">
        <w:tc>
          <w:tcPr>
            <w:tcW w:w="4535" w:type="dxa"/>
          </w:tcPr>
          <w:p w14:paraId="22EC699E" w14:textId="77777777" w:rsidR="009C44B0" w:rsidRPr="00BE0B33" w:rsidRDefault="009C44B0" w:rsidP="008C253C">
            <w:pPr>
              <w:pStyle w:val="TAL"/>
            </w:pPr>
            <w:r w:rsidRPr="00BE0B33">
              <w:t xml:space="preserve">    </w:t>
            </w:r>
            <w:proofErr w:type="spellStart"/>
            <w:r w:rsidRPr="00BE0B33">
              <w:t>keyToUse</w:t>
            </w:r>
            <w:proofErr w:type="spellEnd"/>
          </w:p>
        </w:tc>
        <w:tc>
          <w:tcPr>
            <w:tcW w:w="2267" w:type="dxa"/>
          </w:tcPr>
          <w:p w14:paraId="629C89FE" w14:textId="77777777" w:rsidR="009C44B0" w:rsidRPr="00BE0B33" w:rsidRDefault="009C44B0" w:rsidP="008C253C">
            <w:pPr>
              <w:pStyle w:val="TAL"/>
            </w:pPr>
            <w:r w:rsidRPr="00BE0B33">
              <w:t>master</w:t>
            </w:r>
          </w:p>
        </w:tc>
        <w:tc>
          <w:tcPr>
            <w:tcW w:w="1700" w:type="dxa"/>
          </w:tcPr>
          <w:p w14:paraId="2A66CCF0" w14:textId="77777777" w:rsidR="009C44B0" w:rsidRPr="00BE0B33" w:rsidRDefault="009C44B0" w:rsidP="008C253C">
            <w:pPr>
              <w:pStyle w:val="TAL"/>
            </w:pPr>
          </w:p>
        </w:tc>
        <w:tc>
          <w:tcPr>
            <w:tcW w:w="1245" w:type="dxa"/>
          </w:tcPr>
          <w:p w14:paraId="44D0C9BC" w14:textId="77777777" w:rsidR="009C44B0" w:rsidRPr="00BE0B33" w:rsidRDefault="009C44B0" w:rsidP="008C253C">
            <w:pPr>
              <w:pStyle w:val="TAL"/>
            </w:pPr>
          </w:p>
        </w:tc>
      </w:tr>
      <w:tr w:rsidR="009C44B0" w:rsidRPr="00BE0B33" w14:paraId="6A455541" w14:textId="77777777" w:rsidTr="008C253C">
        <w:tc>
          <w:tcPr>
            <w:tcW w:w="4535" w:type="dxa"/>
          </w:tcPr>
          <w:p w14:paraId="3488FFDE" w14:textId="77777777" w:rsidR="009C44B0" w:rsidRPr="00BE0B33" w:rsidRDefault="009C44B0" w:rsidP="008C253C">
            <w:pPr>
              <w:pStyle w:val="TAL"/>
            </w:pPr>
            <w:r w:rsidRPr="00BE0B33">
              <w:rPr>
                <w:lang w:val="fr-FR"/>
              </w:rPr>
              <w:t xml:space="preserve">  </w:t>
            </w:r>
            <w:r w:rsidRPr="00BE0B33">
              <w:t>}</w:t>
            </w:r>
          </w:p>
        </w:tc>
        <w:tc>
          <w:tcPr>
            <w:tcW w:w="2267" w:type="dxa"/>
          </w:tcPr>
          <w:p w14:paraId="06CCC53D" w14:textId="77777777" w:rsidR="009C44B0" w:rsidRPr="00BE0B33" w:rsidRDefault="009C44B0" w:rsidP="008C253C">
            <w:pPr>
              <w:pStyle w:val="TAL"/>
            </w:pPr>
          </w:p>
        </w:tc>
        <w:tc>
          <w:tcPr>
            <w:tcW w:w="1700" w:type="dxa"/>
          </w:tcPr>
          <w:p w14:paraId="78B7639D" w14:textId="77777777" w:rsidR="009C44B0" w:rsidRPr="00BE0B33" w:rsidRDefault="009C44B0" w:rsidP="008C253C">
            <w:pPr>
              <w:pStyle w:val="TAL"/>
            </w:pPr>
          </w:p>
        </w:tc>
        <w:tc>
          <w:tcPr>
            <w:tcW w:w="1245" w:type="dxa"/>
          </w:tcPr>
          <w:p w14:paraId="2E756F8E" w14:textId="77777777" w:rsidR="009C44B0" w:rsidRPr="00BE0B33" w:rsidRDefault="009C44B0" w:rsidP="008C253C">
            <w:pPr>
              <w:pStyle w:val="TAL"/>
            </w:pPr>
          </w:p>
        </w:tc>
      </w:tr>
      <w:tr w:rsidR="009C44B0" w:rsidRPr="00BE0B33" w14:paraId="6BC9DD0C" w14:textId="77777777" w:rsidTr="008C253C">
        <w:tc>
          <w:tcPr>
            <w:tcW w:w="4535" w:type="dxa"/>
          </w:tcPr>
          <w:p w14:paraId="00E48113" w14:textId="77777777" w:rsidR="009C44B0" w:rsidRPr="00BE0B33" w:rsidRDefault="009C44B0" w:rsidP="008C253C">
            <w:pPr>
              <w:pStyle w:val="TAL"/>
            </w:pPr>
            <w:r w:rsidRPr="00BE0B33">
              <w:t>}</w:t>
            </w:r>
          </w:p>
        </w:tc>
        <w:tc>
          <w:tcPr>
            <w:tcW w:w="2267" w:type="dxa"/>
          </w:tcPr>
          <w:p w14:paraId="59385CF0" w14:textId="77777777" w:rsidR="009C44B0" w:rsidRPr="00BE0B33" w:rsidRDefault="009C44B0" w:rsidP="008C253C">
            <w:pPr>
              <w:pStyle w:val="TAL"/>
            </w:pPr>
          </w:p>
        </w:tc>
        <w:tc>
          <w:tcPr>
            <w:tcW w:w="1700" w:type="dxa"/>
          </w:tcPr>
          <w:p w14:paraId="62525561" w14:textId="77777777" w:rsidR="009C44B0" w:rsidRPr="00BE0B33" w:rsidRDefault="009C44B0" w:rsidP="008C253C">
            <w:pPr>
              <w:pStyle w:val="TAL"/>
            </w:pPr>
          </w:p>
        </w:tc>
        <w:tc>
          <w:tcPr>
            <w:tcW w:w="1245" w:type="dxa"/>
          </w:tcPr>
          <w:p w14:paraId="0BA248A7" w14:textId="77777777" w:rsidR="009C44B0" w:rsidRPr="00BE0B33" w:rsidRDefault="009C44B0" w:rsidP="008C253C">
            <w:pPr>
              <w:pStyle w:val="TAL"/>
            </w:pPr>
          </w:p>
        </w:tc>
      </w:tr>
    </w:tbl>
    <w:p w14:paraId="6A0B0046" w14:textId="77777777" w:rsidR="009C44B0" w:rsidRPr="00BE0B33" w:rsidRDefault="009C44B0" w:rsidP="009C44B0"/>
    <w:p w14:paraId="43167098" w14:textId="77777777" w:rsidR="009C44B0" w:rsidRPr="00BE0B33" w:rsidRDefault="009C44B0" w:rsidP="009C44B0">
      <w:pPr>
        <w:pStyle w:val="TH"/>
        <w:rPr>
          <w:i/>
          <w:iCs/>
        </w:rPr>
      </w:pPr>
      <w:r w:rsidRPr="00BE0B33">
        <w:t xml:space="preserve">Table </w:t>
      </w:r>
      <w:r>
        <w:t>8.2.6.4.1</w:t>
      </w:r>
      <w:r w:rsidRPr="00BE0B33">
        <w:t xml:space="preserve">.3.3-6: </w:t>
      </w:r>
      <w:r w:rsidRPr="00BE0B33">
        <w:rPr>
          <w:i/>
          <w:iCs/>
        </w:rPr>
        <w:t>PDCP-Config</w:t>
      </w:r>
      <w:r w:rsidRPr="00BE0B33">
        <w:rPr>
          <w:i/>
        </w:rPr>
        <w:t xml:space="preserve"> </w:t>
      </w:r>
      <w:r w:rsidRPr="00BE0B33">
        <w:t xml:space="preserve">(Table </w:t>
      </w:r>
      <w:r>
        <w:t>8.2.6.4.1</w:t>
      </w:r>
      <w:r w:rsidRPr="00BE0B33">
        <w:t>.3.3-5)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0F3FD219" w14:textId="77777777" w:rsidTr="008C253C">
        <w:tc>
          <w:tcPr>
            <w:tcW w:w="9747" w:type="dxa"/>
            <w:gridSpan w:val="4"/>
          </w:tcPr>
          <w:p w14:paraId="4EEA5807" w14:textId="77777777" w:rsidR="009C44B0" w:rsidRPr="00BE0B33" w:rsidRDefault="009C44B0" w:rsidP="008C253C">
            <w:pPr>
              <w:pStyle w:val="TAH"/>
              <w:jc w:val="left"/>
              <w:rPr>
                <w:b w:val="0"/>
              </w:rPr>
            </w:pPr>
            <w:r w:rsidRPr="00BE0B33">
              <w:rPr>
                <w:b w:val="0"/>
              </w:rPr>
              <w:t>Derivation Path: TS 38.508-1 [4], Table 4.6.3-99</w:t>
            </w:r>
          </w:p>
        </w:tc>
      </w:tr>
      <w:tr w:rsidR="009C44B0" w:rsidRPr="00BE0B33" w14:paraId="09E5F114" w14:textId="77777777" w:rsidTr="008C253C">
        <w:tc>
          <w:tcPr>
            <w:tcW w:w="4535" w:type="dxa"/>
          </w:tcPr>
          <w:p w14:paraId="1E6BBC7C" w14:textId="77777777" w:rsidR="009C44B0" w:rsidRPr="00BE0B33" w:rsidRDefault="009C44B0" w:rsidP="008C253C">
            <w:pPr>
              <w:pStyle w:val="TAH"/>
            </w:pPr>
            <w:r w:rsidRPr="00BE0B33">
              <w:t>Information Element</w:t>
            </w:r>
          </w:p>
        </w:tc>
        <w:tc>
          <w:tcPr>
            <w:tcW w:w="2267" w:type="dxa"/>
          </w:tcPr>
          <w:p w14:paraId="262AABC1" w14:textId="77777777" w:rsidR="009C44B0" w:rsidRPr="00BE0B33" w:rsidRDefault="009C44B0" w:rsidP="008C253C">
            <w:pPr>
              <w:pStyle w:val="TAH"/>
            </w:pPr>
            <w:r w:rsidRPr="00BE0B33">
              <w:t>Value/remark</w:t>
            </w:r>
          </w:p>
        </w:tc>
        <w:tc>
          <w:tcPr>
            <w:tcW w:w="1700" w:type="dxa"/>
          </w:tcPr>
          <w:p w14:paraId="4E0BC243" w14:textId="77777777" w:rsidR="009C44B0" w:rsidRPr="00BE0B33" w:rsidRDefault="009C44B0" w:rsidP="008C253C">
            <w:pPr>
              <w:pStyle w:val="TAH"/>
            </w:pPr>
            <w:r w:rsidRPr="00BE0B33">
              <w:t>Comment</w:t>
            </w:r>
          </w:p>
        </w:tc>
        <w:tc>
          <w:tcPr>
            <w:tcW w:w="1245" w:type="dxa"/>
          </w:tcPr>
          <w:p w14:paraId="34285231" w14:textId="77777777" w:rsidR="009C44B0" w:rsidRPr="00BE0B33" w:rsidRDefault="009C44B0" w:rsidP="008C253C">
            <w:pPr>
              <w:pStyle w:val="TAH"/>
            </w:pPr>
            <w:r w:rsidRPr="00BE0B33">
              <w:t>Condition</w:t>
            </w:r>
          </w:p>
        </w:tc>
      </w:tr>
      <w:tr w:rsidR="009C44B0" w:rsidRPr="00BE0B33" w14:paraId="3937822D" w14:textId="77777777" w:rsidTr="008C253C">
        <w:tc>
          <w:tcPr>
            <w:tcW w:w="4535" w:type="dxa"/>
          </w:tcPr>
          <w:p w14:paraId="555E467C" w14:textId="77777777" w:rsidR="009C44B0" w:rsidRPr="00BE0B33" w:rsidRDefault="009C44B0" w:rsidP="008C253C">
            <w:pPr>
              <w:pStyle w:val="TAL"/>
            </w:pPr>
            <w:r w:rsidRPr="00BE0B33">
              <w:t xml:space="preserve">PDCP-Config ::= </w:t>
            </w:r>
            <w:r w:rsidRPr="00BE0B33">
              <w:rPr>
                <w:snapToGrid w:val="0"/>
              </w:rPr>
              <w:t xml:space="preserve">SEQUENCE </w:t>
            </w:r>
            <w:r w:rsidRPr="00BE0B33">
              <w:t>{</w:t>
            </w:r>
          </w:p>
        </w:tc>
        <w:tc>
          <w:tcPr>
            <w:tcW w:w="2267" w:type="dxa"/>
          </w:tcPr>
          <w:p w14:paraId="1CC2E20F" w14:textId="77777777" w:rsidR="009C44B0" w:rsidRPr="00BE0B33" w:rsidRDefault="009C44B0" w:rsidP="008C253C">
            <w:pPr>
              <w:pStyle w:val="TAL"/>
            </w:pPr>
          </w:p>
        </w:tc>
        <w:tc>
          <w:tcPr>
            <w:tcW w:w="1700" w:type="dxa"/>
          </w:tcPr>
          <w:p w14:paraId="7B671936" w14:textId="77777777" w:rsidR="009C44B0" w:rsidRPr="00BE0B33" w:rsidRDefault="009C44B0" w:rsidP="008C253C">
            <w:pPr>
              <w:pStyle w:val="TAL"/>
            </w:pPr>
          </w:p>
        </w:tc>
        <w:tc>
          <w:tcPr>
            <w:tcW w:w="1245" w:type="dxa"/>
          </w:tcPr>
          <w:p w14:paraId="3D3F1C90" w14:textId="77777777" w:rsidR="009C44B0" w:rsidRPr="00BE0B33" w:rsidRDefault="009C44B0" w:rsidP="008C253C">
            <w:pPr>
              <w:pStyle w:val="TAL"/>
            </w:pPr>
          </w:p>
        </w:tc>
      </w:tr>
      <w:tr w:rsidR="009C44B0" w:rsidRPr="00BE0B33" w14:paraId="58B8AD0C" w14:textId="77777777" w:rsidTr="008C253C">
        <w:tc>
          <w:tcPr>
            <w:tcW w:w="4535" w:type="dxa"/>
          </w:tcPr>
          <w:p w14:paraId="2189C53A" w14:textId="77777777" w:rsidR="009C44B0" w:rsidRPr="00BE0B33" w:rsidRDefault="009C44B0" w:rsidP="008C253C">
            <w:pPr>
              <w:pStyle w:val="TAL"/>
            </w:pPr>
            <w:r w:rsidRPr="00BE0B33">
              <w:t xml:space="preserve">  </w:t>
            </w:r>
            <w:proofErr w:type="spellStart"/>
            <w:r w:rsidRPr="00BE0B33">
              <w:t>drb</w:t>
            </w:r>
            <w:proofErr w:type="spellEnd"/>
            <w:r w:rsidRPr="00BE0B33">
              <w:t xml:space="preserve"> </w:t>
            </w:r>
            <w:r w:rsidRPr="00BE0B33">
              <w:rPr>
                <w:snapToGrid w:val="0"/>
              </w:rPr>
              <w:t xml:space="preserve">SEQUENCE </w:t>
            </w:r>
            <w:r w:rsidRPr="00BE0B33">
              <w:t>{</w:t>
            </w:r>
          </w:p>
        </w:tc>
        <w:tc>
          <w:tcPr>
            <w:tcW w:w="2267" w:type="dxa"/>
          </w:tcPr>
          <w:p w14:paraId="3D60037C" w14:textId="77777777" w:rsidR="009C44B0" w:rsidRPr="00BE0B33" w:rsidRDefault="009C44B0" w:rsidP="008C253C">
            <w:pPr>
              <w:pStyle w:val="TAL"/>
            </w:pPr>
          </w:p>
        </w:tc>
        <w:tc>
          <w:tcPr>
            <w:tcW w:w="1700" w:type="dxa"/>
          </w:tcPr>
          <w:p w14:paraId="2772757A" w14:textId="77777777" w:rsidR="009C44B0" w:rsidRPr="00BE0B33" w:rsidRDefault="009C44B0" w:rsidP="008C253C">
            <w:pPr>
              <w:pStyle w:val="TAL"/>
            </w:pPr>
          </w:p>
        </w:tc>
        <w:tc>
          <w:tcPr>
            <w:tcW w:w="1245" w:type="dxa"/>
          </w:tcPr>
          <w:p w14:paraId="6D11A375" w14:textId="77777777" w:rsidR="009C44B0" w:rsidRPr="00BE0B33" w:rsidRDefault="009C44B0" w:rsidP="008C253C">
            <w:pPr>
              <w:pStyle w:val="TAL"/>
            </w:pPr>
          </w:p>
        </w:tc>
      </w:tr>
      <w:tr w:rsidR="009C44B0" w:rsidRPr="00BE0B33" w14:paraId="10FEF69C" w14:textId="77777777" w:rsidTr="008C253C">
        <w:tc>
          <w:tcPr>
            <w:tcW w:w="4535" w:type="dxa"/>
          </w:tcPr>
          <w:p w14:paraId="3FD394C7" w14:textId="77777777" w:rsidR="009C44B0" w:rsidRPr="00BE0B33" w:rsidRDefault="009C44B0" w:rsidP="008C253C">
            <w:pPr>
              <w:pStyle w:val="TAL"/>
            </w:pPr>
            <w:r w:rsidRPr="00BE0B33">
              <w:t xml:space="preserve">    </w:t>
            </w:r>
            <w:proofErr w:type="spellStart"/>
            <w:r w:rsidRPr="00BE0B33">
              <w:t>integrityProtection</w:t>
            </w:r>
            <w:proofErr w:type="spellEnd"/>
          </w:p>
        </w:tc>
        <w:tc>
          <w:tcPr>
            <w:tcW w:w="2267" w:type="dxa"/>
          </w:tcPr>
          <w:p w14:paraId="32FF73F4" w14:textId="1AA60568" w:rsidR="009C44B0" w:rsidRPr="00BE0B33" w:rsidRDefault="009C44B0" w:rsidP="008C253C">
            <w:pPr>
              <w:pStyle w:val="TAL"/>
            </w:pPr>
            <w:del w:id="17" w:author="Petra Rauer, Vodafone" w:date="2023-09-15T10:59:00Z">
              <w:r w:rsidRPr="00BE0B33" w:rsidDel="00547906">
                <w:delText>true</w:delText>
              </w:r>
            </w:del>
            <w:ins w:id="18" w:author="Petra Rauer, Vodafone" w:date="2023-09-15T10:59:00Z">
              <w:r w:rsidR="00547906">
                <w:t>enable</w:t>
              </w:r>
            </w:ins>
          </w:p>
        </w:tc>
        <w:tc>
          <w:tcPr>
            <w:tcW w:w="1700" w:type="dxa"/>
          </w:tcPr>
          <w:p w14:paraId="0D10336E" w14:textId="77777777" w:rsidR="009C44B0" w:rsidRPr="00BE0B33" w:rsidRDefault="009C44B0" w:rsidP="008C253C">
            <w:pPr>
              <w:pStyle w:val="TAL"/>
            </w:pPr>
          </w:p>
        </w:tc>
        <w:tc>
          <w:tcPr>
            <w:tcW w:w="1245" w:type="dxa"/>
          </w:tcPr>
          <w:p w14:paraId="4191C9FE" w14:textId="77777777" w:rsidR="009C44B0" w:rsidRPr="00BE0B33" w:rsidRDefault="009C44B0" w:rsidP="008C253C">
            <w:pPr>
              <w:pStyle w:val="TAL"/>
            </w:pPr>
          </w:p>
        </w:tc>
      </w:tr>
      <w:tr w:rsidR="009C44B0" w:rsidRPr="00BE0B33" w14:paraId="7BA0C17E" w14:textId="77777777" w:rsidTr="008C253C">
        <w:tc>
          <w:tcPr>
            <w:tcW w:w="4535" w:type="dxa"/>
          </w:tcPr>
          <w:p w14:paraId="20477047" w14:textId="77777777" w:rsidR="009C44B0" w:rsidRPr="00BE0B33" w:rsidRDefault="009C44B0" w:rsidP="008C253C">
            <w:pPr>
              <w:pStyle w:val="TAL"/>
            </w:pPr>
            <w:r w:rsidRPr="00BE0B33">
              <w:t xml:space="preserve">  }</w:t>
            </w:r>
          </w:p>
        </w:tc>
        <w:tc>
          <w:tcPr>
            <w:tcW w:w="2267" w:type="dxa"/>
          </w:tcPr>
          <w:p w14:paraId="6FAB10B5" w14:textId="77777777" w:rsidR="009C44B0" w:rsidRPr="00BE0B33" w:rsidRDefault="009C44B0" w:rsidP="008C253C">
            <w:pPr>
              <w:pStyle w:val="TAL"/>
            </w:pPr>
          </w:p>
        </w:tc>
        <w:tc>
          <w:tcPr>
            <w:tcW w:w="1700" w:type="dxa"/>
          </w:tcPr>
          <w:p w14:paraId="10ACE372" w14:textId="77777777" w:rsidR="009C44B0" w:rsidRPr="00BE0B33" w:rsidRDefault="009C44B0" w:rsidP="008C253C">
            <w:pPr>
              <w:pStyle w:val="TAL"/>
            </w:pPr>
          </w:p>
        </w:tc>
        <w:tc>
          <w:tcPr>
            <w:tcW w:w="1245" w:type="dxa"/>
          </w:tcPr>
          <w:p w14:paraId="539E5146" w14:textId="77777777" w:rsidR="009C44B0" w:rsidRPr="00BE0B33" w:rsidRDefault="009C44B0" w:rsidP="008C253C">
            <w:pPr>
              <w:pStyle w:val="TAL"/>
            </w:pPr>
          </w:p>
        </w:tc>
      </w:tr>
      <w:tr w:rsidR="009C44B0" w:rsidRPr="00BE0B33" w14:paraId="59BEF98C" w14:textId="77777777" w:rsidTr="008C253C">
        <w:tc>
          <w:tcPr>
            <w:tcW w:w="4535" w:type="dxa"/>
            <w:tcBorders>
              <w:top w:val="single" w:sz="4" w:space="0" w:color="auto"/>
            </w:tcBorders>
          </w:tcPr>
          <w:p w14:paraId="612C0186" w14:textId="77777777" w:rsidR="009C44B0" w:rsidRPr="00BE0B33" w:rsidRDefault="009C44B0" w:rsidP="008C253C">
            <w:pPr>
              <w:pStyle w:val="TAL"/>
            </w:pPr>
            <w:r w:rsidRPr="00BE0B33">
              <w:t>}</w:t>
            </w:r>
          </w:p>
        </w:tc>
        <w:tc>
          <w:tcPr>
            <w:tcW w:w="2267" w:type="dxa"/>
          </w:tcPr>
          <w:p w14:paraId="70434A2B" w14:textId="77777777" w:rsidR="009C44B0" w:rsidRPr="00BE0B33" w:rsidRDefault="009C44B0" w:rsidP="008C253C">
            <w:pPr>
              <w:pStyle w:val="TAL"/>
            </w:pPr>
          </w:p>
        </w:tc>
        <w:tc>
          <w:tcPr>
            <w:tcW w:w="1700" w:type="dxa"/>
          </w:tcPr>
          <w:p w14:paraId="60814150" w14:textId="77777777" w:rsidR="009C44B0" w:rsidRPr="00BE0B33" w:rsidRDefault="009C44B0" w:rsidP="008C253C">
            <w:pPr>
              <w:pStyle w:val="TAL"/>
            </w:pPr>
          </w:p>
        </w:tc>
        <w:tc>
          <w:tcPr>
            <w:tcW w:w="1245" w:type="dxa"/>
          </w:tcPr>
          <w:p w14:paraId="59B39744" w14:textId="77777777" w:rsidR="009C44B0" w:rsidRPr="00BE0B33" w:rsidRDefault="009C44B0" w:rsidP="008C253C">
            <w:pPr>
              <w:pStyle w:val="TAL"/>
            </w:pPr>
          </w:p>
        </w:tc>
      </w:tr>
    </w:tbl>
    <w:p w14:paraId="0E7854A4" w14:textId="77777777" w:rsidR="009C44B0" w:rsidRPr="00BE0B33" w:rsidRDefault="009C44B0" w:rsidP="009C44B0"/>
    <w:p w14:paraId="3B21BE91" w14:textId="5D42C2E0"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E0EC" w14:textId="77777777" w:rsidR="00B17F72" w:rsidRDefault="00B17F72">
      <w:r>
        <w:separator/>
      </w:r>
    </w:p>
  </w:endnote>
  <w:endnote w:type="continuationSeparator" w:id="0">
    <w:p w14:paraId="10800B19" w14:textId="77777777" w:rsidR="00B17F72" w:rsidRDefault="00B1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B6D8" w14:textId="77777777" w:rsidR="004D2308" w:rsidRDefault="004D23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0C55" w14:textId="0E72FA34" w:rsidR="00D97ACD" w:rsidRDefault="00D97ACD">
    <w:pPr>
      <w:pStyle w:val="Fuzeile"/>
    </w:pPr>
    <w:r>
      <mc:AlternateContent>
        <mc:Choice Requires="wps">
          <w:drawing>
            <wp:anchor distT="0" distB="0" distL="114300" distR="114300" simplePos="0" relativeHeight="251658240" behindDoc="0" locked="0" layoutInCell="0" allowOverlap="1" wp14:anchorId="6BF55037" wp14:editId="41C90B25">
              <wp:simplePos x="0" y="0"/>
              <wp:positionH relativeFrom="page">
                <wp:posOffset>0</wp:posOffset>
              </wp:positionH>
              <wp:positionV relativeFrom="page">
                <wp:posOffset>10229215</wp:posOffset>
              </wp:positionV>
              <wp:extent cx="7560945" cy="273050"/>
              <wp:effectExtent l="0" t="0" r="0" b="12700"/>
              <wp:wrapNone/>
              <wp:docPr id="1" name="MSIPCM9ea94065878b30646ce6ce5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F55037" id="_x0000_t202" coordsize="21600,21600" o:spt="202" path="m,l,21600r21600,l21600,xe">
              <v:stroke joinstyle="miter"/>
              <v:path gradientshapeok="t" o:connecttype="rect"/>
            </v:shapetype>
            <v:shape id="MSIPCM9ea94065878b30646ce6ce5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BDED" w14:textId="77777777" w:rsidR="004D2308" w:rsidRDefault="004D23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7699" w14:textId="77777777" w:rsidR="00B17F72" w:rsidRDefault="00B17F72">
      <w:r>
        <w:separator/>
      </w:r>
    </w:p>
  </w:footnote>
  <w:footnote w:type="continuationSeparator" w:id="0">
    <w:p w14:paraId="0E24140D" w14:textId="77777777" w:rsidR="00B17F72" w:rsidRDefault="00B1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B541" w14:textId="77777777" w:rsidR="004D2308" w:rsidRDefault="004D23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6B16" w14:textId="77777777" w:rsidR="004D2308" w:rsidRDefault="004D23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62420B" w:rsidRDefault="0062420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62420B" w:rsidRDefault="0062420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62420B" w:rsidRDefault="00624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59C5606"/>
    <w:multiLevelType w:val="hybridMultilevel"/>
    <w:tmpl w:val="D876D91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58F5A3B"/>
    <w:multiLevelType w:val="hybridMultilevel"/>
    <w:tmpl w:val="C14AC1D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B8E02F1"/>
    <w:multiLevelType w:val="hybridMultilevel"/>
    <w:tmpl w:val="F62C8F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2194362">
    <w:abstractNumId w:val="3"/>
  </w:num>
  <w:num w:numId="2" w16cid:durableId="222840685">
    <w:abstractNumId w:val="4"/>
  </w:num>
  <w:num w:numId="3" w16cid:durableId="30424450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1980988146">
    <w:abstractNumId w:val="5"/>
  </w:num>
  <w:num w:numId="5" w16cid:durableId="913007139">
    <w:abstractNumId w:val="2"/>
  </w:num>
  <w:num w:numId="6" w16cid:durableId="12991426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7"/>
    <w:rsid w:val="000020A7"/>
    <w:rsid w:val="00002E3C"/>
    <w:rsid w:val="0000325A"/>
    <w:rsid w:val="000055C3"/>
    <w:rsid w:val="0000686F"/>
    <w:rsid w:val="00007281"/>
    <w:rsid w:val="00022E4A"/>
    <w:rsid w:val="00025B3F"/>
    <w:rsid w:val="0002633F"/>
    <w:rsid w:val="00031886"/>
    <w:rsid w:val="00032A13"/>
    <w:rsid w:val="00032BE6"/>
    <w:rsid w:val="00033AAC"/>
    <w:rsid w:val="00044D10"/>
    <w:rsid w:val="00044DF6"/>
    <w:rsid w:val="00060F6F"/>
    <w:rsid w:val="00066BB7"/>
    <w:rsid w:val="000848BC"/>
    <w:rsid w:val="00084C55"/>
    <w:rsid w:val="000919CE"/>
    <w:rsid w:val="000A278B"/>
    <w:rsid w:val="000A3990"/>
    <w:rsid w:val="000A6394"/>
    <w:rsid w:val="000B1B62"/>
    <w:rsid w:val="000B2D30"/>
    <w:rsid w:val="000B4EE2"/>
    <w:rsid w:val="000B51FB"/>
    <w:rsid w:val="000B7591"/>
    <w:rsid w:val="000B7FED"/>
    <w:rsid w:val="000C038A"/>
    <w:rsid w:val="000C03CA"/>
    <w:rsid w:val="000C0D50"/>
    <w:rsid w:val="000C6598"/>
    <w:rsid w:val="000D44B3"/>
    <w:rsid w:val="000E48D4"/>
    <w:rsid w:val="000E5256"/>
    <w:rsid w:val="000E58BA"/>
    <w:rsid w:val="000E61B2"/>
    <w:rsid w:val="000F274A"/>
    <w:rsid w:val="000F6433"/>
    <w:rsid w:val="00101BB3"/>
    <w:rsid w:val="00107C2F"/>
    <w:rsid w:val="0012484D"/>
    <w:rsid w:val="00124D62"/>
    <w:rsid w:val="00124DBE"/>
    <w:rsid w:val="00131EE2"/>
    <w:rsid w:val="00132439"/>
    <w:rsid w:val="00135004"/>
    <w:rsid w:val="001365CC"/>
    <w:rsid w:val="00137028"/>
    <w:rsid w:val="00145D43"/>
    <w:rsid w:val="0015130A"/>
    <w:rsid w:val="00152B0B"/>
    <w:rsid w:val="00156093"/>
    <w:rsid w:val="001606BB"/>
    <w:rsid w:val="00161984"/>
    <w:rsid w:val="00163424"/>
    <w:rsid w:val="00165A8E"/>
    <w:rsid w:val="001664C4"/>
    <w:rsid w:val="001707E9"/>
    <w:rsid w:val="00172D87"/>
    <w:rsid w:val="00176099"/>
    <w:rsid w:val="00180C5E"/>
    <w:rsid w:val="0018215A"/>
    <w:rsid w:val="00182ED3"/>
    <w:rsid w:val="00186E7F"/>
    <w:rsid w:val="0019116E"/>
    <w:rsid w:val="00192C46"/>
    <w:rsid w:val="00194D04"/>
    <w:rsid w:val="0019722E"/>
    <w:rsid w:val="001A08B3"/>
    <w:rsid w:val="001A2A9E"/>
    <w:rsid w:val="001A2CA0"/>
    <w:rsid w:val="001A3121"/>
    <w:rsid w:val="001A3874"/>
    <w:rsid w:val="001A7B60"/>
    <w:rsid w:val="001B52F0"/>
    <w:rsid w:val="001B7A65"/>
    <w:rsid w:val="001D3413"/>
    <w:rsid w:val="001D49D2"/>
    <w:rsid w:val="001E20AB"/>
    <w:rsid w:val="001E4110"/>
    <w:rsid w:val="001E41F3"/>
    <w:rsid w:val="001E558B"/>
    <w:rsid w:val="001E74B9"/>
    <w:rsid w:val="001F1D1D"/>
    <w:rsid w:val="001F7927"/>
    <w:rsid w:val="002034F3"/>
    <w:rsid w:val="00204C14"/>
    <w:rsid w:val="00215638"/>
    <w:rsid w:val="00226476"/>
    <w:rsid w:val="00226D29"/>
    <w:rsid w:val="00230153"/>
    <w:rsid w:val="002402A8"/>
    <w:rsid w:val="002409AE"/>
    <w:rsid w:val="00242AB8"/>
    <w:rsid w:val="00242FA8"/>
    <w:rsid w:val="002512A3"/>
    <w:rsid w:val="00253AF1"/>
    <w:rsid w:val="00254545"/>
    <w:rsid w:val="002556A0"/>
    <w:rsid w:val="0026004D"/>
    <w:rsid w:val="00260547"/>
    <w:rsid w:val="00262DC3"/>
    <w:rsid w:val="002640DD"/>
    <w:rsid w:val="002705E9"/>
    <w:rsid w:val="00272E52"/>
    <w:rsid w:val="00275830"/>
    <w:rsid w:val="00275D12"/>
    <w:rsid w:val="00276815"/>
    <w:rsid w:val="00277F26"/>
    <w:rsid w:val="002805E0"/>
    <w:rsid w:val="00282DFF"/>
    <w:rsid w:val="00284FEB"/>
    <w:rsid w:val="002860C4"/>
    <w:rsid w:val="00297541"/>
    <w:rsid w:val="002B2725"/>
    <w:rsid w:val="002B5741"/>
    <w:rsid w:val="002C15BA"/>
    <w:rsid w:val="002C1C34"/>
    <w:rsid w:val="002D54E1"/>
    <w:rsid w:val="002D6220"/>
    <w:rsid w:val="002E472E"/>
    <w:rsid w:val="002E7A63"/>
    <w:rsid w:val="002F013C"/>
    <w:rsid w:val="002F4B43"/>
    <w:rsid w:val="0030189C"/>
    <w:rsid w:val="00305409"/>
    <w:rsid w:val="00305FD6"/>
    <w:rsid w:val="003145E1"/>
    <w:rsid w:val="00314B1A"/>
    <w:rsid w:val="00316A19"/>
    <w:rsid w:val="003171A2"/>
    <w:rsid w:val="003241FE"/>
    <w:rsid w:val="003242D4"/>
    <w:rsid w:val="00324AAE"/>
    <w:rsid w:val="00330EDC"/>
    <w:rsid w:val="00334A40"/>
    <w:rsid w:val="0035346F"/>
    <w:rsid w:val="00356DF1"/>
    <w:rsid w:val="00360433"/>
    <w:rsid w:val="003604BB"/>
    <w:rsid w:val="003609EF"/>
    <w:rsid w:val="0036231A"/>
    <w:rsid w:val="00363DAB"/>
    <w:rsid w:val="0037002B"/>
    <w:rsid w:val="00370668"/>
    <w:rsid w:val="00374DD4"/>
    <w:rsid w:val="00374FBF"/>
    <w:rsid w:val="0037716F"/>
    <w:rsid w:val="00381F59"/>
    <w:rsid w:val="00383A30"/>
    <w:rsid w:val="003873CB"/>
    <w:rsid w:val="00391205"/>
    <w:rsid w:val="003915D4"/>
    <w:rsid w:val="00395AAF"/>
    <w:rsid w:val="00397E26"/>
    <w:rsid w:val="003A0BB4"/>
    <w:rsid w:val="003A1C73"/>
    <w:rsid w:val="003B3258"/>
    <w:rsid w:val="003C3122"/>
    <w:rsid w:val="003C4661"/>
    <w:rsid w:val="003C4950"/>
    <w:rsid w:val="003C7F42"/>
    <w:rsid w:val="003D2ACC"/>
    <w:rsid w:val="003D64DE"/>
    <w:rsid w:val="003E1A36"/>
    <w:rsid w:val="003E726F"/>
    <w:rsid w:val="003F4808"/>
    <w:rsid w:val="0040085E"/>
    <w:rsid w:val="00403C23"/>
    <w:rsid w:val="004051F1"/>
    <w:rsid w:val="00410371"/>
    <w:rsid w:val="0041261D"/>
    <w:rsid w:val="00413B73"/>
    <w:rsid w:val="00421162"/>
    <w:rsid w:val="004211F3"/>
    <w:rsid w:val="004242F1"/>
    <w:rsid w:val="00430142"/>
    <w:rsid w:val="00430B59"/>
    <w:rsid w:val="00431B0A"/>
    <w:rsid w:val="00441E01"/>
    <w:rsid w:val="0044385F"/>
    <w:rsid w:val="00444223"/>
    <w:rsid w:val="00446FB3"/>
    <w:rsid w:val="00464304"/>
    <w:rsid w:val="004802B4"/>
    <w:rsid w:val="00480FA3"/>
    <w:rsid w:val="0048184F"/>
    <w:rsid w:val="00485E29"/>
    <w:rsid w:val="00490496"/>
    <w:rsid w:val="004939A6"/>
    <w:rsid w:val="004959C0"/>
    <w:rsid w:val="004A0528"/>
    <w:rsid w:val="004A0664"/>
    <w:rsid w:val="004A1D30"/>
    <w:rsid w:val="004A5893"/>
    <w:rsid w:val="004B1E47"/>
    <w:rsid w:val="004B2581"/>
    <w:rsid w:val="004B75B7"/>
    <w:rsid w:val="004C6E31"/>
    <w:rsid w:val="004D2308"/>
    <w:rsid w:val="004D2ADA"/>
    <w:rsid w:val="004E13C8"/>
    <w:rsid w:val="004E14D3"/>
    <w:rsid w:val="004E1D6B"/>
    <w:rsid w:val="004E77DF"/>
    <w:rsid w:val="004E7837"/>
    <w:rsid w:val="004E79C8"/>
    <w:rsid w:val="005027AF"/>
    <w:rsid w:val="005030DA"/>
    <w:rsid w:val="005039EB"/>
    <w:rsid w:val="00504437"/>
    <w:rsid w:val="005112F6"/>
    <w:rsid w:val="00514AF3"/>
    <w:rsid w:val="0051580D"/>
    <w:rsid w:val="005218A0"/>
    <w:rsid w:val="00525C47"/>
    <w:rsid w:val="00525CC5"/>
    <w:rsid w:val="00527E44"/>
    <w:rsid w:val="00530403"/>
    <w:rsid w:val="0053295C"/>
    <w:rsid w:val="0053544D"/>
    <w:rsid w:val="005355C9"/>
    <w:rsid w:val="00543BE0"/>
    <w:rsid w:val="00544D74"/>
    <w:rsid w:val="00547111"/>
    <w:rsid w:val="00547906"/>
    <w:rsid w:val="00554CB2"/>
    <w:rsid w:val="00555654"/>
    <w:rsid w:val="00555845"/>
    <w:rsid w:val="0058155B"/>
    <w:rsid w:val="005852B4"/>
    <w:rsid w:val="00592D74"/>
    <w:rsid w:val="00596108"/>
    <w:rsid w:val="005A096D"/>
    <w:rsid w:val="005A5590"/>
    <w:rsid w:val="005B12CB"/>
    <w:rsid w:val="005C0BCA"/>
    <w:rsid w:val="005D15CD"/>
    <w:rsid w:val="005D4147"/>
    <w:rsid w:val="005D439C"/>
    <w:rsid w:val="005E160C"/>
    <w:rsid w:val="005E2C44"/>
    <w:rsid w:val="005E441D"/>
    <w:rsid w:val="005E4567"/>
    <w:rsid w:val="005F5651"/>
    <w:rsid w:val="00600F76"/>
    <w:rsid w:val="00613275"/>
    <w:rsid w:val="00613730"/>
    <w:rsid w:val="006174F2"/>
    <w:rsid w:val="0062004F"/>
    <w:rsid w:val="00621188"/>
    <w:rsid w:val="00622DAB"/>
    <w:rsid w:val="0062420B"/>
    <w:rsid w:val="006257ED"/>
    <w:rsid w:val="006335BC"/>
    <w:rsid w:val="00636448"/>
    <w:rsid w:val="006620F1"/>
    <w:rsid w:val="00665C47"/>
    <w:rsid w:val="00670396"/>
    <w:rsid w:val="0067577A"/>
    <w:rsid w:val="0067773E"/>
    <w:rsid w:val="006922E4"/>
    <w:rsid w:val="0069532A"/>
    <w:rsid w:val="00695808"/>
    <w:rsid w:val="00695CA4"/>
    <w:rsid w:val="006A4159"/>
    <w:rsid w:val="006A644F"/>
    <w:rsid w:val="006A6899"/>
    <w:rsid w:val="006A74C5"/>
    <w:rsid w:val="006B46FB"/>
    <w:rsid w:val="006C1AAF"/>
    <w:rsid w:val="006D3D2E"/>
    <w:rsid w:val="006D4E7F"/>
    <w:rsid w:val="006E21FB"/>
    <w:rsid w:val="006E3923"/>
    <w:rsid w:val="006F031A"/>
    <w:rsid w:val="006F16D5"/>
    <w:rsid w:val="006F5860"/>
    <w:rsid w:val="00700925"/>
    <w:rsid w:val="00701E8F"/>
    <w:rsid w:val="007021BA"/>
    <w:rsid w:val="00702B04"/>
    <w:rsid w:val="00707E2E"/>
    <w:rsid w:val="007176FF"/>
    <w:rsid w:val="00722117"/>
    <w:rsid w:val="00725478"/>
    <w:rsid w:val="0073076D"/>
    <w:rsid w:val="00731B44"/>
    <w:rsid w:val="00732905"/>
    <w:rsid w:val="007354FB"/>
    <w:rsid w:val="0074012A"/>
    <w:rsid w:val="0074394F"/>
    <w:rsid w:val="00746D72"/>
    <w:rsid w:val="007539EC"/>
    <w:rsid w:val="0076364E"/>
    <w:rsid w:val="007713D4"/>
    <w:rsid w:val="00776D09"/>
    <w:rsid w:val="0078215B"/>
    <w:rsid w:val="00791B4C"/>
    <w:rsid w:val="00792342"/>
    <w:rsid w:val="007931C3"/>
    <w:rsid w:val="007948B8"/>
    <w:rsid w:val="00795645"/>
    <w:rsid w:val="007977A8"/>
    <w:rsid w:val="007A5674"/>
    <w:rsid w:val="007A740D"/>
    <w:rsid w:val="007B12EA"/>
    <w:rsid w:val="007B3551"/>
    <w:rsid w:val="007B3A9C"/>
    <w:rsid w:val="007B512A"/>
    <w:rsid w:val="007C2097"/>
    <w:rsid w:val="007D6A07"/>
    <w:rsid w:val="007F37C9"/>
    <w:rsid w:val="007F575D"/>
    <w:rsid w:val="007F649A"/>
    <w:rsid w:val="007F6A0E"/>
    <w:rsid w:val="007F7259"/>
    <w:rsid w:val="00800D92"/>
    <w:rsid w:val="008040A8"/>
    <w:rsid w:val="00804617"/>
    <w:rsid w:val="00810F36"/>
    <w:rsid w:val="00824650"/>
    <w:rsid w:val="00825FD1"/>
    <w:rsid w:val="008279FA"/>
    <w:rsid w:val="00834CE0"/>
    <w:rsid w:val="00840DFF"/>
    <w:rsid w:val="008449CF"/>
    <w:rsid w:val="008502A3"/>
    <w:rsid w:val="00851A3D"/>
    <w:rsid w:val="00857009"/>
    <w:rsid w:val="00860174"/>
    <w:rsid w:val="008626E7"/>
    <w:rsid w:val="00870EE7"/>
    <w:rsid w:val="008755FD"/>
    <w:rsid w:val="00875685"/>
    <w:rsid w:val="00877573"/>
    <w:rsid w:val="00880572"/>
    <w:rsid w:val="00882488"/>
    <w:rsid w:val="00885FC7"/>
    <w:rsid w:val="008863B9"/>
    <w:rsid w:val="00890D62"/>
    <w:rsid w:val="0089296A"/>
    <w:rsid w:val="00895BFC"/>
    <w:rsid w:val="008A45A6"/>
    <w:rsid w:val="008A51B4"/>
    <w:rsid w:val="008A7E92"/>
    <w:rsid w:val="008C1F44"/>
    <w:rsid w:val="008C3633"/>
    <w:rsid w:val="008C3D8F"/>
    <w:rsid w:val="008C3F88"/>
    <w:rsid w:val="008C7489"/>
    <w:rsid w:val="008C7E9D"/>
    <w:rsid w:val="008D2204"/>
    <w:rsid w:val="008D2957"/>
    <w:rsid w:val="008D66FA"/>
    <w:rsid w:val="008F1F9E"/>
    <w:rsid w:val="008F3789"/>
    <w:rsid w:val="008F686C"/>
    <w:rsid w:val="00902F1D"/>
    <w:rsid w:val="00907FA5"/>
    <w:rsid w:val="009125EF"/>
    <w:rsid w:val="009148DE"/>
    <w:rsid w:val="009200E6"/>
    <w:rsid w:val="009236F7"/>
    <w:rsid w:val="00930629"/>
    <w:rsid w:val="00933DC2"/>
    <w:rsid w:val="00935F5F"/>
    <w:rsid w:val="00936921"/>
    <w:rsid w:val="00941E30"/>
    <w:rsid w:val="00941F51"/>
    <w:rsid w:val="00950961"/>
    <w:rsid w:val="00951A34"/>
    <w:rsid w:val="00952605"/>
    <w:rsid w:val="00953C18"/>
    <w:rsid w:val="00966D42"/>
    <w:rsid w:val="00972DF9"/>
    <w:rsid w:val="00975684"/>
    <w:rsid w:val="009777D9"/>
    <w:rsid w:val="00977D13"/>
    <w:rsid w:val="00981919"/>
    <w:rsid w:val="009831B7"/>
    <w:rsid w:val="00991B88"/>
    <w:rsid w:val="00994752"/>
    <w:rsid w:val="009A0C1A"/>
    <w:rsid w:val="009A2C31"/>
    <w:rsid w:val="009A38BC"/>
    <w:rsid w:val="009A5023"/>
    <w:rsid w:val="009A5753"/>
    <w:rsid w:val="009A579D"/>
    <w:rsid w:val="009B2CA8"/>
    <w:rsid w:val="009B7F0A"/>
    <w:rsid w:val="009C44B0"/>
    <w:rsid w:val="009C48FB"/>
    <w:rsid w:val="009C699F"/>
    <w:rsid w:val="009C7875"/>
    <w:rsid w:val="009D13C9"/>
    <w:rsid w:val="009E3297"/>
    <w:rsid w:val="009E46DF"/>
    <w:rsid w:val="009E6657"/>
    <w:rsid w:val="009E7071"/>
    <w:rsid w:val="009F734F"/>
    <w:rsid w:val="00A059B2"/>
    <w:rsid w:val="00A103A2"/>
    <w:rsid w:val="00A107B6"/>
    <w:rsid w:val="00A219F0"/>
    <w:rsid w:val="00A23B9C"/>
    <w:rsid w:val="00A246B6"/>
    <w:rsid w:val="00A26D73"/>
    <w:rsid w:val="00A301ED"/>
    <w:rsid w:val="00A40EEC"/>
    <w:rsid w:val="00A4198A"/>
    <w:rsid w:val="00A45F6B"/>
    <w:rsid w:val="00A471E1"/>
    <w:rsid w:val="00A47E70"/>
    <w:rsid w:val="00A50570"/>
    <w:rsid w:val="00A50CF0"/>
    <w:rsid w:val="00A53881"/>
    <w:rsid w:val="00A56DA7"/>
    <w:rsid w:val="00A60846"/>
    <w:rsid w:val="00A7671C"/>
    <w:rsid w:val="00A819E3"/>
    <w:rsid w:val="00A87E28"/>
    <w:rsid w:val="00A9083C"/>
    <w:rsid w:val="00A97402"/>
    <w:rsid w:val="00A975AB"/>
    <w:rsid w:val="00A977B1"/>
    <w:rsid w:val="00AA2CBC"/>
    <w:rsid w:val="00AA5333"/>
    <w:rsid w:val="00AA605F"/>
    <w:rsid w:val="00AA6398"/>
    <w:rsid w:val="00AA6C0C"/>
    <w:rsid w:val="00AA75E3"/>
    <w:rsid w:val="00AC5820"/>
    <w:rsid w:val="00AD1CD8"/>
    <w:rsid w:val="00AE15FB"/>
    <w:rsid w:val="00AE6909"/>
    <w:rsid w:val="00AF5C0F"/>
    <w:rsid w:val="00B03EAA"/>
    <w:rsid w:val="00B040FD"/>
    <w:rsid w:val="00B104C8"/>
    <w:rsid w:val="00B10DB2"/>
    <w:rsid w:val="00B17F72"/>
    <w:rsid w:val="00B21497"/>
    <w:rsid w:val="00B23CE4"/>
    <w:rsid w:val="00B258BB"/>
    <w:rsid w:val="00B25EE5"/>
    <w:rsid w:val="00B33BD4"/>
    <w:rsid w:val="00B34363"/>
    <w:rsid w:val="00B4154D"/>
    <w:rsid w:val="00B47A01"/>
    <w:rsid w:val="00B543FF"/>
    <w:rsid w:val="00B66761"/>
    <w:rsid w:val="00B67B97"/>
    <w:rsid w:val="00B70787"/>
    <w:rsid w:val="00B81DF9"/>
    <w:rsid w:val="00B8341D"/>
    <w:rsid w:val="00B84F9F"/>
    <w:rsid w:val="00B860B1"/>
    <w:rsid w:val="00B968C8"/>
    <w:rsid w:val="00BA070B"/>
    <w:rsid w:val="00BA3EC5"/>
    <w:rsid w:val="00BA51D9"/>
    <w:rsid w:val="00BB23EA"/>
    <w:rsid w:val="00BB438F"/>
    <w:rsid w:val="00BB5DFC"/>
    <w:rsid w:val="00BD0E1D"/>
    <w:rsid w:val="00BD279D"/>
    <w:rsid w:val="00BD5C1A"/>
    <w:rsid w:val="00BD5E10"/>
    <w:rsid w:val="00BD6BB8"/>
    <w:rsid w:val="00BE0B33"/>
    <w:rsid w:val="00BE649E"/>
    <w:rsid w:val="00BE7450"/>
    <w:rsid w:val="00BF0131"/>
    <w:rsid w:val="00BF0916"/>
    <w:rsid w:val="00BF30DD"/>
    <w:rsid w:val="00BF6D21"/>
    <w:rsid w:val="00BF7B0B"/>
    <w:rsid w:val="00C03D2B"/>
    <w:rsid w:val="00C040A0"/>
    <w:rsid w:val="00C13572"/>
    <w:rsid w:val="00C171D5"/>
    <w:rsid w:val="00C25C0F"/>
    <w:rsid w:val="00C307B7"/>
    <w:rsid w:val="00C3356E"/>
    <w:rsid w:val="00C4136C"/>
    <w:rsid w:val="00C47AB9"/>
    <w:rsid w:val="00C52F11"/>
    <w:rsid w:val="00C616D9"/>
    <w:rsid w:val="00C61797"/>
    <w:rsid w:val="00C652A4"/>
    <w:rsid w:val="00C66BA2"/>
    <w:rsid w:val="00C720CF"/>
    <w:rsid w:val="00C72EED"/>
    <w:rsid w:val="00C95985"/>
    <w:rsid w:val="00CA3EEA"/>
    <w:rsid w:val="00CA53E6"/>
    <w:rsid w:val="00CB2272"/>
    <w:rsid w:val="00CC2444"/>
    <w:rsid w:val="00CC4B59"/>
    <w:rsid w:val="00CC4BDF"/>
    <w:rsid w:val="00CC5026"/>
    <w:rsid w:val="00CC68D0"/>
    <w:rsid w:val="00CC762A"/>
    <w:rsid w:val="00CD77E3"/>
    <w:rsid w:val="00CE1F50"/>
    <w:rsid w:val="00CE2422"/>
    <w:rsid w:val="00CE3304"/>
    <w:rsid w:val="00CF0284"/>
    <w:rsid w:val="00CF04C2"/>
    <w:rsid w:val="00CF41F8"/>
    <w:rsid w:val="00D021A8"/>
    <w:rsid w:val="00D021E7"/>
    <w:rsid w:val="00D03F9A"/>
    <w:rsid w:val="00D0545E"/>
    <w:rsid w:val="00D06D51"/>
    <w:rsid w:val="00D11042"/>
    <w:rsid w:val="00D1501B"/>
    <w:rsid w:val="00D16068"/>
    <w:rsid w:val="00D20A90"/>
    <w:rsid w:val="00D24991"/>
    <w:rsid w:val="00D27F2B"/>
    <w:rsid w:val="00D31CA5"/>
    <w:rsid w:val="00D34D5E"/>
    <w:rsid w:val="00D35F56"/>
    <w:rsid w:val="00D37E8C"/>
    <w:rsid w:val="00D440E8"/>
    <w:rsid w:val="00D45AAB"/>
    <w:rsid w:val="00D45E0E"/>
    <w:rsid w:val="00D50255"/>
    <w:rsid w:val="00D5510E"/>
    <w:rsid w:val="00D55781"/>
    <w:rsid w:val="00D607A4"/>
    <w:rsid w:val="00D60F56"/>
    <w:rsid w:val="00D63108"/>
    <w:rsid w:val="00D63C40"/>
    <w:rsid w:val="00D63E2A"/>
    <w:rsid w:val="00D65559"/>
    <w:rsid w:val="00D65CFA"/>
    <w:rsid w:val="00D66520"/>
    <w:rsid w:val="00D71D65"/>
    <w:rsid w:val="00D73588"/>
    <w:rsid w:val="00D770DC"/>
    <w:rsid w:val="00D843ED"/>
    <w:rsid w:val="00D86111"/>
    <w:rsid w:val="00D873A2"/>
    <w:rsid w:val="00D87B15"/>
    <w:rsid w:val="00D930E9"/>
    <w:rsid w:val="00D940AD"/>
    <w:rsid w:val="00D97898"/>
    <w:rsid w:val="00D97ACD"/>
    <w:rsid w:val="00DA4B40"/>
    <w:rsid w:val="00DA7F31"/>
    <w:rsid w:val="00DB3624"/>
    <w:rsid w:val="00DB7297"/>
    <w:rsid w:val="00DC205C"/>
    <w:rsid w:val="00DC6CF7"/>
    <w:rsid w:val="00DC7168"/>
    <w:rsid w:val="00DD074C"/>
    <w:rsid w:val="00DD37F3"/>
    <w:rsid w:val="00DE10DC"/>
    <w:rsid w:val="00DE34CF"/>
    <w:rsid w:val="00DE4AA6"/>
    <w:rsid w:val="00DE6C75"/>
    <w:rsid w:val="00DE742C"/>
    <w:rsid w:val="00DF4D75"/>
    <w:rsid w:val="00DF6247"/>
    <w:rsid w:val="00DF6EBE"/>
    <w:rsid w:val="00E009BE"/>
    <w:rsid w:val="00E00A97"/>
    <w:rsid w:val="00E03990"/>
    <w:rsid w:val="00E04986"/>
    <w:rsid w:val="00E04B68"/>
    <w:rsid w:val="00E05064"/>
    <w:rsid w:val="00E13F3D"/>
    <w:rsid w:val="00E20A1C"/>
    <w:rsid w:val="00E34898"/>
    <w:rsid w:val="00E45233"/>
    <w:rsid w:val="00E509AB"/>
    <w:rsid w:val="00E54502"/>
    <w:rsid w:val="00E54F6F"/>
    <w:rsid w:val="00E61664"/>
    <w:rsid w:val="00E67251"/>
    <w:rsid w:val="00E73196"/>
    <w:rsid w:val="00E75123"/>
    <w:rsid w:val="00E77C0B"/>
    <w:rsid w:val="00E85233"/>
    <w:rsid w:val="00E9184B"/>
    <w:rsid w:val="00E92B2C"/>
    <w:rsid w:val="00E95D59"/>
    <w:rsid w:val="00EA0F15"/>
    <w:rsid w:val="00EA28BD"/>
    <w:rsid w:val="00EA2904"/>
    <w:rsid w:val="00EA3198"/>
    <w:rsid w:val="00EA3ADF"/>
    <w:rsid w:val="00EA7A50"/>
    <w:rsid w:val="00EB03EF"/>
    <w:rsid w:val="00EB09B7"/>
    <w:rsid w:val="00EB2307"/>
    <w:rsid w:val="00EB4D6C"/>
    <w:rsid w:val="00EC76EE"/>
    <w:rsid w:val="00ED2BC9"/>
    <w:rsid w:val="00ED4E36"/>
    <w:rsid w:val="00EE1834"/>
    <w:rsid w:val="00EE7D7C"/>
    <w:rsid w:val="00F0732F"/>
    <w:rsid w:val="00F14155"/>
    <w:rsid w:val="00F1686A"/>
    <w:rsid w:val="00F2175C"/>
    <w:rsid w:val="00F220DA"/>
    <w:rsid w:val="00F25D98"/>
    <w:rsid w:val="00F27C3A"/>
    <w:rsid w:val="00F300FB"/>
    <w:rsid w:val="00F3565B"/>
    <w:rsid w:val="00F35C70"/>
    <w:rsid w:val="00F374B4"/>
    <w:rsid w:val="00F416DE"/>
    <w:rsid w:val="00F41831"/>
    <w:rsid w:val="00F4303A"/>
    <w:rsid w:val="00F44141"/>
    <w:rsid w:val="00F47B89"/>
    <w:rsid w:val="00F545C2"/>
    <w:rsid w:val="00F553EB"/>
    <w:rsid w:val="00F57AE9"/>
    <w:rsid w:val="00F60E1E"/>
    <w:rsid w:val="00F6196B"/>
    <w:rsid w:val="00F7175A"/>
    <w:rsid w:val="00F7514B"/>
    <w:rsid w:val="00F7615C"/>
    <w:rsid w:val="00F76C77"/>
    <w:rsid w:val="00F870F6"/>
    <w:rsid w:val="00F87598"/>
    <w:rsid w:val="00F876D4"/>
    <w:rsid w:val="00F96934"/>
    <w:rsid w:val="00F97B6C"/>
    <w:rsid w:val="00FA3A8D"/>
    <w:rsid w:val="00FA61D1"/>
    <w:rsid w:val="00FB1C01"/>
    <w:rsid w:val="00FB42F2"/>
    <w:rsid w:val="00FB6386"/>
    <w:rsid w:val="00FB6C04"/>
    <w:rsid w:val="00FD167D"/>
    <w:rsid w:val="00FD1A0F"/>
    <w:rsid w:val="00FD2760"/>
    <w:rsid w:val="00FE759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46D7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basedOn w:val="Absatz-Standardschriftart"/>
    <w:link w:val="berschrift1"/>
    <w:rsid w:val="006620F1"/>
    <w:rPr>
      <w:rFonts w:ascii="Arial" w:hAnsi="Arial"/>
      <w:sz w:val="36"/>
      <w:lang w:val="en-GB" w:eastAsia="en-US"/>
    </w:rPr>
  </w:style>
  <w:style w:type="character" w:customStyle="1" w:styleId="berschrift2Zchn">
    <w:name w:val="Überschrift 2 Zchn"/>
    <w:basedOn w:val="Absatz-Standardschriftart"/>
    <w:link w:val="berschrift2"/>
    <w:rsid w:val="006620F1"/>
    <w:rPr>
      <w:rFonts w:ascii="Arial" w:hAnsi="Arial"/>
      <w:sz w:val="32"/>
      <w:lang w:val="en-GB" w:eastAsia="en-US"/>
    </w:rPr>
  </w:style>
  <w:style w:type="character" w:customStyle="1" w:styleId="berschrift3Zchn">
    <w:name w:val="Überschrift 3 Zchn"/>
    <w:basedOn w:val="Absatz-Standardschriftart"/>
    <w:link w:val="berschrift3"/>
    <w:rsid w:val="006620F1"/>
    <w:rPr>
      <w:rFonts w:ascii="Arial" w:hAnsi="Arial"/>
      <w:sz w:val="28"/>
      <w:lang w:val="en-GB" w:eastAsia="en-US"/>
    </w:rPr>
  </w:style>
  <w:style w:type="character" w:customStyle="1" w:styleId="berschrift4Zchn">
    <w:name w:val="Überschrift 4 Zchn"/>
    <w:basedOn w:val="Absatz-Standardschriftart"/>
    <w:link w:val="berschrift4"/>
    <w:rsid w:val="006620F1"/>
    <w:rPr>
      <w:rFonts w:ascii="Arial" w:hAnsi="Arial"/>
      <w:sz w:val="24"/>
      <w:lang w:val="en-GB" w:eastAsia="en-US"/>
    </w:rPr>
  </w:style>
  <w:style w:type="character" w:customStyle="1" w:styleId="berschrift5Zchn">
    <w:name w:val="Überschrift 5 Zchn"/>
    <w:basedOn w:val="Absatz-Standardschriftart"/>
    <w:link w:val="berschrift5"/>
    <w:rsid w:val="006620F1"/>
    <w:rPr>
      <w:rFonts w:ascii="Arial" w:hAnsi="Arial"/>
      <w:sz w:val="22"/>
      <w:lang w:val="en-GB" w:eastAsia="en-US"/>
    </w:rPr>
  </w:style>
  <w:style w:type="character" w:customStyle="1" w:styleId="berschrift6Zchn">
    <w:name w:val="Überschrift 6 Zchn"/>
    <w:basedOn w:val="Absatz-Standardschriftart"/>
    <w:link w:val="berschrift6"/>
    <w:rsid w:val="006620F1"/>
    <w:rPr>
      <w:rFonts w:ascii="Arial" w:hAnsi="Arial"/>
      <w:lang w:val="en-GB" w:eastAsia="en-US"/>
    </w:rPr>
  </w:style>
  <w:style w:type="character" w:customStyle="1" w:styleId="berschrift7Zchn">
    <w:name w:val="Überschrift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basedOn w:val="Absatz-Standardschriftart"/>
    <w:link w:val="Kopfzeile"/>
    <w:rsid w:val="006620F1"/>
    <w:rPr>
      <w:rFonts w:ascii="Arial" w:hAnsi="Arial"/>
      <w:b/>
      <w:noProof/>
      <w:sz w:val="18"/>
      <w:lang w:val="en-GB" w:eastAsia="en-US"/>
    </w:rPr>
  </w:style>
  <w:style w:type="character" w:customStyle="1" w:styleId="FunotentextZchn">
    <w:name w:val="Fußnotentext Zchn"/>
    <w:basedOn w:val="Absatz-Standardschriftart"/>
    <w:link w:val="Funotentext"/>
    <w:semiHidden/>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semiHidden/>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semiHidden/>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semiHidden/>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semiHidden/>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paragraph" w:styleId="berarbeitung">
    <w:name w:val="Revision"/>
    <w:hidden/>
    <w:uiPriority w:val="99"/>
    <w:semiHidden/>
    <w:rsid w:val="00F7615C"/>
    <w:rPr>
      <w:rFonts w:ascii="Times New Roman" w:hAnsi="Times New Roman"/>
      <w:lang w:val="en-GB" w:eastAsia="en-US"/>
    </w:rPr>
  </w:style>
  <w:style w:type="paragraph" w:styleId="StandardWeb">
    <w:name w:val="Normal (Web)"/>
    <w:basedOn w:val="Standard"/>
    <w:uiPriority w:val="99"/>
    <w:semiHidden/>
    <w:unhideWhenUsed/>
    <w:rsid w:val="006335BC"/>
    <w:pPr>
      <w:spacing w:before="100" w:beforeAutospacing="1" w:after="100" w:afterAutospacing="1"/>
    </w:pPr>
    <w:rPr>
      <w:rFonts w:eastAsia="Times New Roman"/>
      <w:sz w:val="24"/>
      <w:szCs w:val="24"/>
      <w:lang w:val="de-DE" w:eastAsia="de-DE"/>
    </w:rPr>
  </w:style>
  <w:style w:type="character" w:customStyle="1" w:styleId="TAL0">
    <w:name w:val="TAL (文字)"/>
    <w:locked/>
    <w:rsid w:val="005D439C"/>
    <w:rPr>
      <w:rFonts w:ascii="Arial" w:eastAsiaTheme="minorHAnsi" w:hAnsi="Arial" w:cstheme="minorBidi"/>
      <w:sz w:val="18"/>
      <w:szCs w:val="22"/>
      <w:lang w:val="de-DE" w:eastAsia="en-US"/>
    </w:rPr>
  </w:style>
  <w:style w:type="paragraph" w:customStyle="1" w:styleId="Default">
    <w:name w:val="Default"/>
    <w:rsid w:val="00D87B15"/>
    <w:pPr>
      <w:autoSpaceDE w:val="0"/>
      <w:autoSpaceDN w:val="0"/>
      <w:adjustRightInd w:val="0"/>
    </w:pPr>
    <w:rPr>
      <w:rFonts w:ascii="Times New Roman" w:hAnsi="Times New Roman"/>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6087">
      <w:bodyDiv w:val="1"/>
      <w:marLeft w:val="0"/>
      <w:marRight w:val="0"/>
      <w:marTop w:val="0"/>
      <w:marBottom w:val="0"/>
      <w:divBdr>
        <w:top w:val="none" w:sz="0" w:space="0" w:color="auto"/>
        <w:left w:val="none" w:sz="0" w:space="0" w:color="auto"/>
        <w:bottom w:val="none" w:sz="0" w:space="0" w:color="auto"/>
        <w:right w:val="none" w:sz="0" w:space="0" w:color="auto"/>
      </w:divBdr>
    </w:div>
    <w:div w:id="444812262">
      <w:bodyDiv w:val="1"/>
      <w:marLeft w:val="0"/>
      <w:marRight w:val="0"/>
      <w:marTop w:val="0"/>
      <w:marBottom w:val="0"/>
      <w:divBdr>
        <w:top w:val="none" w:sz="0" w:space="0" w:color="auto"/>
        <w:left w:val="none" w:sz="0" w:space="0" w:color="auto"/>
        <w:bottom w:val="none" w:sz="0" w:space="0" w:color="auto"/>
        <w:right w:val="none" w:sz="0" w:space="0" w:color="auto"/>
      </w:divBdr>
    </w:div>
    <w:div w:id="457914850">
      <w:bodyDiv w:val="1"/>
      <w:marLeft w:val="0"/>
      <w:marRight w:val="0"/>
      <w:marTop w:val="0"/>
      <w:marBottom w:val="0"/>
      <w:divBdr>
        <w:top w:val="none" w:sz="0" w:space="0" w:color="auto"/>
        <w:left w:val="none" w:sz="0" w:space="0" w:color="auto"/>
        <w:bottom w:val="none" w:sz="0" w:space="0" w:color="auto"/>
        <w:right w:val="none" w:sz="0" w:space="0" w:color="auto"/>
      </w:divBdr>
    </w:div>
    <w:div w:id="505707002">
      <w:bodyDiv w:val="1"/>
      <w:marLeft w:val="0"/>
      <w:marRight w:val="0"/>
      <w:marTop w:val="0"/>
      <w:marBottom w:val="0"/>
      <w:divBdr>
        <w:top w:val="none" w:sz="0" w:space="0" w:color="auto"/>
        <w:left w:val="none" w:sz="0" w:space="0" w:color="auto"/>
        <w:bottom w:val="none" w:sz="0" w:space="0" w:color="auto"/>
        <w:right w:val="none" w:sz="0" w:space="0" w:color="auto"/>
      </w:divBdr>
    </w:div>
    <w:div w:id="717364898">
      <w:bodyDiv w:val="1"/>
      <w:marLeft w:val="0"/>
      <w:marRight w:val="0"/>
      <w:marTop w:val="0"/>
      <w:marBottom w:val="0"/>
      <w:divBdr>
        <w:top w:val="none" w:sz="0" w:space="0" w:color="auto"/>
        <w:left w:val="none" w:sz="0" w:space="0" w:color="auto"/>
        <w:bottom w:val="none" w:sz="0" w:space="0" w:color="auto"/>
        <w:right w:val="none" w:sz="0" w:space="0" w:color="auto"/>
      </w:divBdr>
    </w:div>
    <w:div w:id="1024751861">
      <w:bodyDiv w:val="1"/>
      <w:marLeft w:val="0"/>
      <w:marRight w:val="0"/>
      <w:marTop w:val="0"/>
      <w:marBottom w:val="0"/>
      <w:divBdr>
        <w:top w:val="none" w:sz="0" w:space="0" w:color="auto"/>
        <w:left w:val="none" w:sz="0" w:space="0" w:color="auto"/>
        <w:bottom w:val="none" w:sz="0" w:space="0" w:color="auto"/>
        <w:right w:val="none" w:sz="0" w:space="0" w:color="auto"/>
      </w:divBdr>
    </w:div>
    <w:div w:id="1314676174">
      <w:bodyDiv w:val="1"/>
      <w:marLeft w:val="0"/>
      <w:marRight w:val="0"/>
      <w:marTop w:val="0"/>
      <w:marBottom w:val="0"/>
      <w:divBdr>
        <w:top w:val="none" w:sz="0" w:space="0" w:color="auto"/>
        <w:left w:val="none" w:sz="0" w:space="0" w:color="auto"/>
        <w:bottom w:val="none" w:sz="0" w:space="0" w:color="auto"/>
        <w:right w:val="none" w:sz="0" w:space="0" w:color="auto"/>
      </w:divBdr>
    </w:div>
    <w:div w:id="1782142829">
      <w:bodyDiv w:val="1"/>
      <w:marLeft w:val="0"/>
      <w:marRight w:val="0"/>
      <w:marTop w:val="0"/>
      <w:marBottom w:val="0"/>
      <w:divBdr>
        <w:top w:val="none" w:sz="0" w:space="0" w:color="auto"/>
        <w:left w:val="none" w:sz="0" w:space="0" w:color="auto"/>
        <w:bottom w:val="none" w:sz="0" w:space="0" w:color="auto"/>
        <w:right w:val="none" w:sz="0" w:space="0" w:color="auto"/>
      </w:divBdr>
    </w:div>
    <w:div w:id="18473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9C34-7176-4B88-B2FD-A9D994C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1774</Words>
  <Characters>12186</Characters>
  <Application>Microsoft Office Word</Application>
  <DocSecurity>0</DocSecurity>
  <Lines>101</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23</cp:revision>
  <cp:lastPrinted>1900-01-01T00:00:00Z</cp:lastPrinted>
  <dcterms:created xsi:type="dcterms:W3CDTF">2023-10-27T13:20:00Z</dcterms:created>
  <dcterms:modified xsi:type="dcterms:W3CDTF">2023-10-30T12:15:00Z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(3)bR9uLzYzc05I7cdkiQ64eRwuZ8LFAEHoWiXV7rJlnT5/5zxn5JHBT+M+IA6SQvTZksx76Iq/
m4zV89IqWqhw7xql8cMbAo1MasbnoVrb7DndzfwnM8/ehNEsQVPhWGeXeivdCgRPajYxA5y3
Zt0dTfipOa6doKOgl0jReLYBrgl9x/zD/vQKooWv02Q1t2VG61Bwb6VaDbpxaeqnriFVfc5a
ca8Q+6BjuU8l+mR9NZ</vt:lpwstr>
  </property>
  <property fmtid="{D5CDD505-2E9C-101B-9397-08002B2CF9AE}" pid="22" name="_2015_ms_pID_7253431">
    <vt:lpwstr>ROVJ0YmS4LSeeNU1Dh1C4Dfqsl9VbLDaj4m8f9fFRCCV3ch1xDMkDa
hhSe+pfKs5MQ0fy+Saur4i7MuEAfU+/7PzQASYgzzwz+mo1RV7w7s18uSzUnYlBKx4bnE1fK
wVlwBau82mWgkuIdDYAyJTzoC34esayNlRJnpUO1yfajOyxx3bHcNj4PUJTDY2Jgwn80Dp2L
7eqZ/1QuBvwMSoxNHacVYC0faEs8h53C02Oj</vt:lpwstr>
  </property>
  <property fmtid="{D5CDD505-2E9C-101B-9397-08002B2CF9AE}" pid="23" name="_2015_ms_pID_7253432">
    <vt:lpwstr>ieK5oEBmvjTZvU+HkTbWlZY=</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2023-08-17T14:37:41Z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19086def-ee6b-4f94-9969-5ae86ca7bf29</vt:lpwstr>
  </property>
  <property fmtid="{D5CDD505-2E9C-101B-9397-08002B2CF9AE}" pid="30" name="MSIP_Label_0359f705-2ba0-454b-9cfc-6ce5bcaac040_ContentBits">
    <vt:lpwstr>2</vt:lpwstr>
  </property>
</Properties>
</file>